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876003840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Cs w:val="24"/>
        </w:rPr>
      </w:sdtEndPr>
      <w:sdtContent>
        <w:p w14:paraId="7AE0795F" w14:textId="77777777" w:rsidR="00A5215C" w:rsidRPr="00921751" w:rsidRDefault="00EA2A52" w:rsidP="00921751">
          <w:pPr>
            <w:spacing w:line="360" w:lineRule="auto"/>
            <w:rPr>
              <w:rFonts w:ascii="Times New Roman" w:hAnsi="Times New Roman" w:cs="Times New Roman"/>
              <w:szCs w:val="24"/>
            </w:rPr>
          </w:pPr>
          <w:r w:rsidRPr="00921751">
            <w:rPr>
              <w:rFonts w:ascii="Times New Roman" w:hAnsi="Times New Roman" w:cs="Times New Roman"/>
              <w:noProof/>
              <w:szCs w:val="24"/>
              <w:lang w:eastAsia="nb-NO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 wp14:anchorId="1A94D1C3" wp14:editId="5A3FF7CF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019044" cy="10692130"/>
                    <wp:effectExtent l="0" t="0" r="5080" b="0"/>
                    <wp:wrapNone/>
                    <wp:docPr id="453" name="Gruppe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019044" cy="10692130"/>
                              <a:chOff x="0" y="0"/>
                              <a:chExt cx="3113670" cy="10058400"/>
                            </a:xfrm>
                          </wpg:grpSpPr>
                          <wps:wsp>
                            <wps:cNvPr id="459" name="Rektangel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anchor="ctr" anchorCtr="0" upright="1"/>
                          </wps:wsp>
                          <wps:wsp>
                            <wps:cNvPr id="460" name="Rektangel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461" name="Rektangel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0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194B163" w14:textId="54C86B9D" w:rsidR="00C84F9B" w:rsidRPr="00CE261D" w:rsidRDefault="00EA2A52" w:rsidP="00A5215C">
                                  <w:pPr>
                                    <w:pStyle w:val="Ingenmellomrom"/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 xml:space="preserve"> 2022 </w:t>
                                  </w:r>
                                  <w: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2026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/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1A94D1C3" id="Gruppe 453" o:spid="_x0000_s1026" style="position:absolute;left:0;text-align:left;margin-left:186.5pt;margin-top:0;width:237.7pt;height:841.9pt;z-index:251658240;mso-width-percent:400;mso-height-percent:1000;mso-position-horizontal:right;mso-position-horizontal-relative:page;mso-position-vertical:top;mso-position-vertical-relative:page;mso-width-percent:400;mso-height-percent:1000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">
                    <v:rect id="Rektangel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" fillcolor="#00b0f0" stroked="f" strokecolor="white" strokeweight="1pt">
                      <v:shadow color="#d8d8d8" offset="3pt,3pt"/>
                    </v:rect>
                    <v:rect id="Rektangel 46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" fillcolor="#0070c0" stroked="f" strokecolor="#d8d8d8"/>
                    <v:rect id="Rektangel 461" o:spid="_x0000_s1029" style="position:absolute;left:138;width:30998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14:paraId="2194B163" w14:textId="54C86B9D" w:rsidR="00C84F9B" w:rsidRPr="00CE261D" w:rsidRDefault="00EA2A52" w:rsidP="00A5215C">
                            <w:pPr>
                              <w:pStyle w:val="Ingenmellomrom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2022 </w:t>
                            </w: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- </w:t>
                            </w: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2026</w:t>
                            </w: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Pr="00921751">
            <w:rPr>
              <w:rFonts w:ascii="Times New Roman" w:hAnsi="Times New Roman" w:cs="Times New Roman"/>
              <w:noProof/>
              <w:szCs w:val="24"/>
              <w:lang w:eastAsia="nb-NO"/>
            </w:rPr>
            <w:drawing>
              <wp:inline distT="0" distB="0" distL="0" distR="0" wp14:anchorId="6312B576" wp14:editId="5FC853F8">
                <wp:extent cx="3181350" cy="1028700"/>
                <wp:effectExtent l="0" t="0" r="0" b="0"/>
                <wp:docPr id="10" name="Bild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Logo_karloy_kom_et_levende_oyrike.png"/>
                        <pic:cNvPicPr/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1350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21751">
            <w:rPr>
              <w:rFonts w:ascii="Times New Roman" w:hAnsi="Times New Roman" w:cs="Times New Roman"/>
              <w:noProof/>
              <w:szCs w:val="24"/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234A44B6" wp14:editId="733AB801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788404" cy="762110"/>
                    <wp:effectExtent l="0" t="0" r="15875" b="18415"/>
                    <wp:wrapNone/>
                    <wp:docPr id="463" name="Rektangel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88404" cy="76211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 w="19050">
                              <a:solidFill>
                                <a:schemeClr val="accent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aps/>
                                    <w:color w:val="FFFFFF" w:themeColor="background1"/>
                                    <w:spacing w:val="10"/>
                                    <w:sz w:val="44"/>
                                    <w:szCs w:val="44"/>
                                  </w:rPr>
                                  <w:alias w:val="Tittel"/>
                                  <w:id w:val="37875451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26CAA59" w14:textId="14CC15D8" w:rsidR="00C84F9B" w:rsidRPr="00E1462C" w:rsidRDefault="00EA2A52" w:rsidP="00D94535">
                                    <w:pPr>
                                      <w:pStyle w:val="Ingenmellomrom"/>
                                      <w:jc w:val="center"/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aps/>
                                        <w:color w:val="FFFFFF" w:themeColor="background1"/>
                                        <w:spacing w:val="10"/>
                                        <w:sz w:val="44"/>
                                        <w:szCs w:val="44"/>
                                      </w:rPr>
                                      <w:t>kommunE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aps/>
                                        <w:color w:val="FFFFFF" w:themeColor="background1"/>
                                        <w:spacing w:val="10"/>
                                        <w:sz w:val="44"/>
                                        <w:szCs w:val="44"/>
                                      </w:rPr>
                                      <w:t xml:space="preserve">delplan for 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aps/>
                                        <w:color w:val="FFFFFF" w:themeColor="background1"/>
                                        <w:spacing w:val="10"/>
                                        <w:sz w:val="44"/>
                                        <w:szCs w:val="44"/>
                                      </w:rPr>
                                      <w:t>Trafikksikkerhet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234A44B6" id="Rektangel 16" o:spid="_x0000_s1030" style="position:absolute;left:0;text-align:left;margin-left:0;margin-top:0;width:534.5pt;height:60pt;z-index:251660288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" o:allowincell="f" fillcolor="#9cc2e5 [1940]" strokecolor="#4472c4 [3208]" strokeweight="1.5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b/>
                              <w:caps/>
                              <w:color w:val="FFFFFF" w:themeColor="background1"/>
                              <w:spacing w:val="10"/>
                              <w:sz w:val="44"/>
                              <w:szCs w:val="44"/>
                            </w:rPr>
                            <w:alias w:val="Tittel"/>
                            <w:id w:val="37875451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426CAA59" w14:textId="14CC15D8" w:rsidR="00C84F9B" w:rsidRPr="00E1462C" w:rsidRDefault="00EA2A52" w:rsidP="00D94535">
                              <w:pPr>
                                <w:pStyle w:val="Ingenmellomrom"/>
                                <w:jc w:val="center"/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FFFFFF" w:themeColor="background1"/>
                                  <w:spacing w:val="10"/>
                                  <w:sz w:val="44"/>
                                  <w:szCs w:val="44"/>
                                </w:rPr>
                                <w:t>kommunE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FFFFFF" w:themeColor="background1"/>
                                  <w:spacing w:val="10"/>
                                  <w:sz w:val="44"/>
                                  <w:szCs w:val="44"/>
                                </w:rPr>
                                <w:t xml:space="preserve">delplan for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FFFFFF" w:themeColor="background1"/>
                                  <w:spacing w:val="10"/>
                                  <w:sz w:val="44"/>
                                  <w:szCs w:val="44"/>
                                </w:rPr>
                                <w:t>Trafikksikkerhet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109D231B" w14:textId="46C98791" w:rsidR="00A5215C" w:rsidRPr="00921751" w:rsidRDefault="00EA2A52" w:rsidP="00921751">
          <w:pPr>
            <w:spacing w:line="360" w:lineRule="auto"/>
            <w:jc w:val="left"/>
            <w:rPr>
              <w:rFonts w:ascii="Times New Roman" w:eastAsiaTheme="majorEastAsia" w:hAnsi="Times New Roman" w:cs="Times New Roman"/>
              <w:caps/>
              <w:color w:val="5B9BD5" w:themeColor="accent1"/>
              <w:spacing w:val="10"/>
              <w:szCs w:val="24"/>
            </w:rPr>
          </w:pPr>
          <w:r w:rsidRPr="00921751">
            <w:rPr>
              <w:rFonts w:ascii="Times New Roman" w:hAnsi="Times New Roman" w:cs="Times New Roman"/>
              <w:noProof/>
              <w:szCs w:val="24"/>
              <w:lang w:eastAsia="nb-NO"/>
            </w:rPr>
            <mc:AlternateContent>
              <mc:Choice Requires="wps">
                <w:drawing>
                  <wp:anchor distT="45720" distB="45720" distL="114300" distR="114300" simplePos="0" relativeHeight="251664384" behindDoc="0" locked="0" layoutInCell="1" allowOverlap="1" wp14:anchorId="1267E246" wp14:editId="55A69BF2">
                    <wp:simplePos x="0" y="0"/>
                    <wp:positionH relativeFrom="margin">
                      <wp:posOffset>4415155</wp:posOffset>
                    </wp:positionH>
                    <wp:positionV relativeFrom="paragraph">
                      <wp:posOffset>6802119</wp:posOffset>
                    </wp:positionV>
                    <wp:extent cx="1757680" cy="752475"/>
                    <wp:effectExtent l="0" t="0" r="13970" b="28575"/>
                    <wp:wrapSquare wrapText="bothSides"/>
                    <wp:docPr id="15" name="Tekstboks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57680" cy="752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268A43" w14:textId="77777777" w:rsidR="00EA2A52" w:rsidRDefault="00EA2A52" w:rsidP="006D2468">
                                <w:pPr>
                                  <w:jc w:val="center"/>
                                  <w:rPr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0000"/>
                                    <w:sz w:val="28"/>
                                    <w:szCs w:val="28"/>
                                  </w:rPr>
                                  <w:t xml:space="preserve">Høringsutgave </w:t>
                                </w:r>
                              </w:p>
                              <w:p w14:paraId="60B450BA" w14:textId="3C62AA28" w:rsidR="00C84F9B" w:rsidRPr="006D2468" w:rsidRDefault="00EA2A52" w:rsidP="006D2468">
                                <w:pPr>
                                  <w:jc w:val="center"/>
                                  <w:rPr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0000"/>
                                    <w:sz w:val="28"/>
                                    <w:szCs w:val="28"/>
                                  </w:rPr>
                                  <w:t>juni 2022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267E246"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2" o:spid="_x0000_s1031" type="#_x0000_t202" style="position:absolute;margin-left:347.65pt;margin-top:535.6pt;width:138.4pt;height:59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">
                    <v:textbox>
                      <w:txbxContent>
                        <w:p w14:paraId="30268A43" w14:textId="77777777" w:rsidR="00EA2A52" w:rsidRDefault="00EA2A52" w:rsidP="006D2468">
                          <w:pPr>
                            <w:jc w:val="center"/>
                            <w:rPr>
                              <w:color w:val="FF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0000"/>
                              <w:sz w:val="28"/>
                              <w:szCs w:val="28"/>
                            </w:rPr>
                            <w:t xml:space="preserve">Høringsutgave </w:t>
                          </w:r>
                        </w:p>
                        <w:p w14:paraId="60B450BA" w14:textId="3C62AA28" w:rsidR="00C84F9B" w:rsidRPr="006D2468" w:rsidRDefault="00EA2A52" w:rsidP="006D2468">
                          <w:pPr>
                            <w:jc w:val="center"/>
                            <w:rPr>
                              <w:color w:val="FF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0000"/>
                              <w:sz w:val="28"/>
                              <w:szCs w:val="28"/>
                            </w:rPr>
                            <w:t>juni 2022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Pr="00921751">
            <w:rPr>
              <w:rFonts w:ascii="Times New Roman" w:hAnsi="Times New Roman" w:cs="Times New Roman"/>
              <w:noProof/>
              <w:szCs w:val="24"/>
            </w:rPr>
            <w:drawing>
              <wp:anchor distT="0" distB="0" distL="114300" distR="114300" simplePos="0" relativeHeight="251667456" behindDoc="1" locked="0" layoutInCell="1" allowOverlap="1" wp14:anchorId="2EB1FFEA" wp14:editId="7DB39017">
                <wp:simplePos x="0" y="0"/>
                <wp:positionH relativeFrom="margin">
                  <wp:align>left</wp:align>
                </wp:positionH>
                <wp:positionV relativeFrom="paragraph">
                  <wp:posOffset>7307580</wp:posOffset>
                </wp:positionV>
                <wp:extent cx="1669415" cy="269240"/>
                <wp:effectExtent l="0" t="0" r="6985" b="0"/>
                <wp:wrapTight wrapText="bothSides">
                  <wp:wrapPolygon edited="0">
                    <wp:start x="0" y="0"/>
                    <wp:lineTo x="0" y="19868"/>
                    <wp:lineTo x="21444" y="19868"/>
                    <wp:lineTo x="21444" y="0"/>
                    <wp:lineTo x="0" y="0"/>
                  </wp:wrapPolygon>
                </wp:wrapTight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e 2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9415" cy="269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921751">
            <w:rPr>
              <w:rFonts w:ascii="Times New Roman" w:hAnsi="Times New Roman" w:cs="Times New Roman"/>
              <w:noProof/>
              <w:szCs w:val="24"/>
            </w:rPr>
            <w:drawing>
              <wp:anchor distT="0" distB="0" distL="114300" distR="114300" simplePos="0" relativeHeight="251668480" behindDoc="1" locked="0" layoutInCell="1" allowOverlap="1" wp14:anchorId="6CABCB9F" wp14:editId="15AF89FA">
                <wp:simplePos x="0" y="0"/>
                <wp:positionH relativeFrom="margin">
                  <wp:posOffset>2090420</wp:posOffset>
                </wp:positionH>
                <wp:positionV relativeFrom="paragraph">
                  <wp:posOffset>7140575</wp:posOffset>
                </wp:positionV>
                <wp:extent cx="845185" cy="441960"/>
                <wp:effectExtent l="0" t="0" r="0" b="0"/>
                <wp:wrapTight wrapText="bothSides">
                  <wp:wrapPolygon edited="0">
                    <wp:start x="5842" y="0"/>
                    <wp:lineTo x="4869" y="7448"/>
                    <wp:lineTo x="6816" y="13966"/>
                    <wp:lineTo x="0" y="15828"/>
                    <wp:lineTo x="0" y="20483"/>
                    <wp:lineTo x="20448" y="20483"/>
                    <wp:lineTo x="20935" y="20483"/>
                    <wp:lineTo x="20935" y="16759"/>
                    <wp:lineTo x="14119" y="14897"/>
                    <wp:lineTo x="16066" y="7448"/>
                    <wp:lineTo x="15092" y="0"/>
                    <wp:lineTo x="5842" y="0"/>
                  </wp:wrapPolygon>
                </wp:wrapTight>
                <wp:docPr id="3" name="Bil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tatens_Vegvesen_LOGO_farger_pos_RGB.png"/>
                        <pic:cNvPicPr/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185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921751">
            <w:rPr>
              <w:rFonts w:ascii="Times New Roman" w:hAnsi="Times New Roman" w:cs="Times New Roman"/>
              <w:noProof/>
              <w:szCs w:val="24"/>
              <w:lang w:eastAsia="nb-NO"/>
            </w:rPr>
            <w:drawing>
              <wp:anchor distT="0" distB="0" distL="114300" distR="114300" simplePos="0" relativeHeight="251666432" behindDoc="1" locked="0" layoutInCell="1" allowOverlap="1" wp14:anchorId="0A4CEF00" wp14:editId="447988CC">
                <wp:simplePos x="0" y="0"/>
                <wp:positionH relativeFrom="margin">
                  <wp:align>right</wp:align>
                </wp:positionH>
                <wp:positionV relativeFrom="paragraph">
                  <wp:posOffset>1546225</wp:posOffset>
                </wp:positionV>
                <wp:extent cx="5753100" cy="3695700"/>
                <wp:effectExtent l="0" t="0" r="0" b="0"/>
                <wp:wrapTight wrapText="bothSides">
                  <wp:wrapPolygon edited="0">
                    <wp:start x="0" y="0"/>
                    <wp:lineTo x="0" y="21489"/>
                    <wp:lineTo x="21528" y="21489"/>
                    <wp:lineTo x="21528" y="0"/>
                    <wp:lineTo x="0" y="0"/>
                  </wp:wrapPolygon>
                </wp:wrapTight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e 1"/>
                        <pic:cNvPicPr/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3100" cy="3695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921751">
            <w:rPr>
              <w:rFonts w:ascii="Times New Roman" w:hAnsi="Times New Roman" w:cs="Times New Roman"/>
              <w:noProof/>
              <w:szCs w:val="24"/>
              <w:lang w:eastAsia="nb-NO"/>
            </w:rPr>
            <mc:AlternateContent>
              <mc:Choice Requires="wps">
                <w:drawing>
                  <wp:anchor distT="45720" distB="45720" distL="114300" distR="114300" simplePos="0" relativeHeight="251662336" behindDoc="0" locked="0" layoutInCell="1" allowOverlap="1" wp14:anchorId="0581E3FD" wp14:editId="4309461C">
                    <wp:simplePos x="0" y="0"/>
                    <wp:positionH relativeFrom="margin">
                      <wp:posOffset>-192405</wp:posOffset>
                    </wp:positionH>
                    <wp:positionV relativeFrom="paragraph">
                      <wp:posOffset>5688330</wp:posOffset>
                    </wp:positionV>
                    <wp:extent cx="3686175" cy="590550"/>
                    <wp:effectExtent l="0" t="0" r="28575" b="19050"/>
                    <wp:wrapSquare wrapText="bothSides"/>
                    <wp:docPr id="217" name="Tekstboks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86175" cy="590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9095EE" w14:textId="77777777" w:rsidR="00C84F9B" w:rsidRDefault="00EA2A52" w:rsidP="00B14426">
                                <w:pPr>
                                  <w:jc w:val="center"/>
                                </w:pPr>
                                <w:r w:rsidRPr="004B6ECD">
                                  <w:rPr>
                                    <w:rFonts w:cstheme="minorHAnsi"/>
                                    <w:b/>
                                    <w:i/>
                                    <w:sz w:val="22"/>
                                    <w:szCs w:val="22"/>
                                  </w:rPr>
                                  <w:t>«</w:t>
                                </w:r>
                                <w:r>
                                  <w:rPr>
                                    <w:rFonts w:cstheme="minorHAnsi"/>
                                    <w:b/>
                                    <w:i/>
                                    <w:color w:val="333333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Økt trafikksikkerhet for alle, skaper trivsel og muligheter i et levende øyrike.</w:t>
                                </w:r>
                                <w:r w:rsidRPr="004B6ECD">
                                  <w:rPr>
                                    <w:rFonts w:cstheme="minorHAnsi"/>
                                    <w:b/>
                                    <w:i/>
                                    <w:sz w:val="22"/>
                                    <w:szCs w:val="22"/>
                                  </w:rPr>
                                  <w:t>»</w:t>
                                </w:r>
                              </w:p>
                            </w:txbxContent>
                          </wps:txbx>
                          <wps:bodyPr rot="0" vert="horz" wrap="square" anchor="t" anchorCtr="0"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581E3FD" id="_x0000_s1032" type="#_x0000_t202" style="position:absolute;margin-left:-15.15pt;margin-top:447.9pt;width:290.25pt;height:4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" strokecolor="white [3212]">
                    <v:textbox>
                      <w:txbxContent>
                        <w:p w14:paraId="0A9095EE" w14:textId="77777777" w:rsidR="00C84F9B" w:rsidRDefault="00EA2A52" w:rsidP="00B14426">
                          <w:pPr>
                            <w:jc w:val="center"/>
                          </w:pPr>
                          <w:r w:rsidRPr="004B6ECD">
                            <w:rPr>
                              <w:rFonts w:cstheme="minorHAnsi"/>
                              <w:b/>
                              <w:i/>
                              <w:sz w:val="22"/>
                              <w:szCs w:val="22"/>
                            </w:rPr>
                            <w:t>«</w:t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333333"/>
                              <w:sz w:val="22"/>
                              <w:szCs w:val="22"/>
                              <w:shd w:val="clear" w:color="auto" w:fill="FFFFFF"/>
                            </w:rPr>
                            <w:t>Økt trafikksikkerhet for alle, skaper trivsel og muligheter i et levende øyrike.</w:t>
                          </w:r>
                          <w:r w:rsidRPr="004B6ECD">
                            <w:rPr>
                              <w:rFonts w:cstheme="minorHAnsi"/>
                              <w:b/>
                              <w:i/>
                              <w:sz w:val="22"/>
                              <w:szCs w:val="22"/>
                            </w:rPr>
                            <w:t>»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Pr="00921751">
            <w:rPr>
              <w:rFonts w:ascii="Times New Roman" w:hAnsi="Times New Roman" w:cs="Times New Roman"/>
              <w:szCs w:val="24"/>
            </w:rPr>
            <w:br w:type="page"/>
          </w:r>
        </w:p>
      </w:sdtContent>
    </w:sdt>
    <w:sdt>
      <w:sdtPr>
        <w:rPr>
          <w:rFonts w:ascii="Times New Roman" w:hAnsi="Times New Roman" w:cs="Times New Roman"/>
          <w:caps w:val="0"/>
          <w:color w:val="auto"/>
          <w:spacing w:val="0"/>
          <w:sz w:val="24"/>
          <w:szCs w:val="24"/>
        </w:rPr>
        <w:id w:val="-10249424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758845E" w14:textId="77777777" w:rsidR="00A5215C" w:rsidRPr="00921751" w:rsidRDefault="00EA2A52" w:rsidP="00921751">
          <w:pPr>
            <w:pStyle w:val="Overskriftforinnholdsfortegnelse"/>
            <w:pBdr>
              <w:left w:val="single" w:sz="24" w:space="5" w:color="5B9BD5" w:themeColor="accent1"/>
              <w:right w:val="single" w:sz="24" w:space="5" w:color="5B9BD5" w:themeColor="accent1"/>
            </w:pBd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921751">
            <w:rPr>
              <w:rFonts w:ascii="Times New Roman" w:hAnsi="Times New Roman" w:cs="Times New Roman"/>
              <w:sz w:val="24"/>
              <w:szCs w:val="24"/>
            </w:rPr>
            <w:t>Innhold</w:t>
          </w:r>
        </w:p>
        <w:p w14:paraId="19DB07E1" w14:textId="77777777" w:rsidR="009351BC" w:rsidRDefault="00EA2A52">
          <w:pPr>
            <w:pStyle w:val="INNH1"/>
            <w:tabs>
              <w:tab w:val="right" w:leader="dot" w:pos="9062"/>
            </w:tabs>
            <w:rPr>
              <w:noProof/>
              <w:sz w:val="22"/>
              <w:szCs w:val="22"/>
              <w:lang w:eastAsia="nb-NO"/>
            </w:rPr>
          </w:pPr>
          <w:r w:rsidRPr="00921751">
            <w:rPr>
              <w:rFonts w:ascii="Times New Roman" w:hAnsi="Times New Roman" w:cs="Times New Roman"/>
              <w:szCs w:val="24"/>
            </w:rPr>
            <w:fldChar w:fldCharType="begin"/>
          </w:r>
          <w:r w:rsidRPr="00921751">
            <w:rPr>
              <w:rFonts w:ascii="Times New Roman" w:hAnsi="Times New Roman" w:cs="Times New Roman"/>
              <w:szCs w:val="24"/>
            </w:rPr>
            <w:instrText xml:space="preserve"> TOC \o "1-3" \h \z \u </w:instrText>
          </w:r>
          <w:r w:rsidRPr="00921751">
            <w:rPr>
              <w:rFonts w:ascii="Times New Roman" w:hAnsi="Times New Roman" w:cs="Times New Roman"/>
              <w:szCs w:val="24"/>
            </w:rPr>
            <w:fldChar w:fldCharType="separate"/>
          </w:r>
          <w:hyperlink w:anchor="_Toc106261319" w:history="1">
            <w:r w:rsidRPr="00AC4488">
              <w:rPr>
                <w:rStyle w:val="Hyperkobling"/>
                <w:rFonts w:ascii="Times New Roman" w:hAnsi="Times New Roman" w:cs="Times New Roman"/>
                <w:noProof/>
              </w:rPr>
              <w:t>Sammendrag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_Toc106261319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CA14CA" w14:textId="77777777" w:rsidR="009351BC" w:rsidRDefault="00EA2A52">
          <w:pPr>
            <w:pStyle w:val="INNH1"/>
            <w:tabs>
              <w:tab w:val="right" w:leader="dot" w:pos="9062"/>
            </w:tabs>
            <w:rPr>
              <w:noProof/>
              <w:sz w:val="22"/>
              <w:szCs w:val="22"/>
              <w:lang w:eastAsia="nb-NO"/>
            </w:rPr>
          </w:pPr>
          <w:hyperlink w:anchor="_Toc106261320" w:history="1">
            <w:r w:rsidRPr="00AC4488">
              <w:rPr>
                <w:rStyle w:val="Hyperkobling"/>
                <w:rFonts w:ascii="Times New Roman" w:hAnsi="Times New Roman" w:cs="Times New Roman"/>
                <w:noProof/>
              </w:rPr>
              <w:t>Innledning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_Toc106261320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8C38E4" w14:textId="77777777" w:rsidR="009351BC" w:rsidRDefault="00EA2A52">
          <w:pPr>
            <w:pStyle w:val="INNH1"/>
            <w:tabs>
              <w:tab w:val="right" w:leader="dot" w:pos="9062"/>
            </w:tabs>
            <w:rPr>
              <w:noProof/>
              <w:sz w:val="22"/>
              <w:szCs w:val="22"/>
              <w:lang w:eastAsia="nb-NO"/>
            </w:rPr>
          </w:pPr>
          <w:hyperlink w:anchor="_Toc106261321" w:history="1">
            <w:r w:rsidRPr="00AC4488">
              <w:rPr>
                <w:rStyle w:val="Hyperkobling"/>
                <w:rFonts w:ascii="Times New Roman" w:hAnsi="Times New Roman" w:cs="Times New Roman"/>
                <w:noProof/>
              </w:rPr>
              <w:t>Historikk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</w:instrText>
            </w:r>
            <w:r>
              <w:rPr>
                <w:noProof/>
                <w:webHidden/>
              </w:rPr>
              <w:instrText xml:space="preserve">261321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6F3C74" w14:textId="77777777" w:rsidR="009351BC" w:rsidRDefault="00EA2A52">
          <w:pPr>
            <w:pStyle w:val="INNH3"/>
            <w:rPr>
              <w:noProof/>
              <w:sz w:val="22"/>
              <w:szCs w:val="22"/>
              <w:lang w:eastAsia="nb-NO"/>
            </w:rPr>
          </w:pPr>
          <w:hyperlink w:anchor="_Toc106261322" w:history="1">
            <w:r w:rsidRPr="00AC4488">
              <w:rPr>
                <w:rStyle w:val="Hyperkobling"/>
                <w:rFonts w:ascii="Times New Roman" w:hAnsi="Times New Roman" w:cs="Times New Roman"/>
                <w:noProof/>
              </w:rPr>
              <w:t>Organisering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_Toc106261322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6EEC67" w14:textId="77777777" w:rsidR="009351BC" w:rsidRDefault="00EA2A52">
          <w:pPr>
            <w:pStyle w:val="INNH3"/>
            <w:rPr>
              <w:noProof/>
              <w:sz w:val="22"/>
              <w:szCs w:val="22"/>
              <w:lang w:eastAsia="nb-NO"/>
            </w:rPr>
          </w:pPr>
          <w:hyperlink w:anchor="_Toc106261323" w:history="1">
            <w:r w:rsidRPr="00AC4488">
              <w:rPr>
                <w:rStyle w:val="Hyperkobling"/>
                <w:rFonts w:ascii="Times New Roman" w:hAnsi="Times New Roman" w:cs="Times New Roman"/>
                <w:noProof/>
              </w:rPr>
              <w:t>Samarbeidspartnere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_Toc106261323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702972" w14:textId="77777777" w:rsidR="009351BC" w:rsidRDefault="00EA2A52">
          <w:pPr>
            <w:pStyle w:val="INNH1"/>
            <w:tabs>
              <w:tab w:val="right" w:leader="dot" w:pos="9062"/>
            </w:tabs>
            <w:rPr>
              <w:noProof/>
              <w:sz w:val="22"/>
              <w:szCs w:val="22"/>
              <w:lang w:eastAsia="nb-NO"/>
            </w:rPr>
          </w:pPr>
          <w:hyperlink w:anchor="_Toc106261324" w:history="1">
            <w:r w:rsidRPr="00AC4488">
              <w:rPr>
                <w:rStyle w:val="Hyperkobling"/>
                <w:rFonts w:ascii="Times New Roman" w:hAnsi="Times New Roman" w:cs="Times New Roman"/>
                <w:noProof/>
              </w:rPr>
              <w:t>Målet for trafikksikkerhetsplanen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_Toc106261324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F2E856" w14:textId="77777777" w:rsidR="009351BC" w:rsidRDefault="00EA2A52">
          <w:pPr>
            <w:pStyle w:val="INNH3"/>
            <w:rPr>
              <w:noProof/>
              <w:sz w:val="22"/>
              <w:szCs w:val="22"/>
              <w:lang w:eastAsia="nb-NO"/>
            </w:rPr>
          </w:pPr>
          <w:hyperlink w:anchor="_Toc106261325" w:history="1">
            <w:r w:rsidRPr="00AC4488">
              <w:rPr>
                <w:rStyle w:val="Hyperkobling"/>
                <w:rFonts w:ascii="Times New Roman" w:hAnsi="Times New Roman" w:cs="Times New Roman"/>
                <w:noProof/>
              </w:rPr>
              <w:t>Rammer for planarbeidet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_Toc106261325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C7F0A0" w14:textId="77777777" w:rsidR="009351BC" w:rsidRDefault="00EA2A52">
          <w:pPr>
            <w:pStyle w:val="INNH3"/>
            <w:rPr>
              <w:noProof/>
              <w:sz w:val="22"/>
              <w:szCs w:val="22"/>
              <w:lang w:eastAsia="nb-NO"/>
            </w:rPr>
          </w:pPr>
          <w:hyperlink w:anchor="_Toc106261326" w:history="1">
            <w:r w:rsidRPr="00AC4488">
              <w:rPr>
                <w:rStyle w:val="Hyperkobling"/>
                <w:rFonts w:ascii="Times New Roman" w:hAnsi="Times New Roman" w:cs="Times New Roman"/>
                <w:noProof/>
              </w:rPr>
              <w:t>Hovedsatsingoppgaver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_Toc106261326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670B9B" w14:textId="77777777" w:rsidR="009351BC" w:rsidRDefault="00EA2A52">
          <w:pPr>
            <w:pStyle w:val="INNH1"/>
            <w:tabs>
              <w:tab w:val="right" w:leader="dot" w:pos="9062"/>
            </w:tabs>
            <w:rPr>
              <w:noProof/>
              <w:sz w:val="22"/>
              <w:szCs w:val="22"/>
              <w:lang w:eastAsia="nb-NO"/>
            </w:rPr>
          </w:pPr>
          <w:hyperlink w:anchor="_Toc106261327" w:history="1">
            <w:r w:rsidRPr="00AC4488">
              <w:rPr>
                <w:rStyle w:val="Hyperkobling"/>
                <w:rFonts w:ascii="Times New Roman" w:hAnsi="Times New Roman" w:cs="Times New Roman"/>
                <w:noProof/>
              </w:rPr>
              <w:t>Trafikksikkerhetsbildet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_Toc106261327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351F37" w14:textId="77777777" w:rsidR="009351BC" w:rsidRDefault="00EA2A52">
          <w:pPr>
            <w:pStyle w:val="INNH3"/>
            <w:rPr>
              <w:noProof/>
              <w:sz w:val="22"/>
              <w:szCs w:val="22"/>
              <w:lang w:eastAsia="nb-NO"/>
            </w:rPr>
          </w:pPr>
          <w:hyperlink w:anchor="_Toc106261328" w:history="1">
            <w:r w:rsidRPr="00AC4488">
              <w:rPr>
                <w:rStyle w:val="Hyperkobling"/>
                <w:rFonts w:ascii="Times New Roman" w:hAnsi="Times New Roman" w:cs="Times New Roman"/>
                <w:noProof/>
              </w:rPr>
              <w:t>Ulykkesutviklingen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_Toc106261328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FB35A8" w14:textId="77777777" w:rsidR="009351BC" w:rsidRDefault="00EA2A52">
          <w:pPr>
            <w:pStyle w:val="INNH3"/>
            <w:rPr>
              <w:noProof/>
              <w:sz w:val="22"/>
              <w:szCs w:val="22"/>
              <w:lang w:eastAsia="nb-NO"/>
            </w:rPr>
          </w:pPr>
          <w:hyperlink w:anchor="_Toc106261329" w:history="1">
            <w:r w:rsidRPr="00AC4488">
              <w:rPr>
                <w:rStyle w:val="Hyperkobling"/>
                <w:rFonts w:ascii="Times New Roman" w:hAnsi="Times New Roman" w:cs="Times New Roman"/>
                <w:noProof/>
              </w:rPr>
              <w:t>Viltpåkjørsler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_Toc106261329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463C1B" w14:textId="77777777" w:rsidR="009351BC" w:rsidRDefault="00EA2A52">
          <w:pPr>
            <w:pStyle w:val="INNH3"/>
            <w:rPr>
              <w:noProof/>
              <w:sz w:val="22"/>
              <w:szCs w:val="22"/>
              <w:lang w:eastAsia="nb-NO"/>
            </w:rPr>
          </w:pPr>
          <w:hyperlink w:anchor="_Toc106261330" w:history="1">
            <w:r w:rsidRPr="00AC4488">
              <w:rPr>
                <w:rStyle w:val="Hyperkobling"/>
                <w:rFonts w:ascii="Times New Roman" w:hAnsi="Times New Roman" w:cs="Times New Roman"/>
                <w:noProof/>
              </w:rPr>
              <w:t>Problembeskrivelse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_Toc106261330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7CBBFE" w14:textId="77777777" w:rsidR="009351BC" w:rsidRDefault="00EA2A52">
          <w:pPr>
            <w:pStyle w:val="INNH1"/>
            <w:tabs>
              <w:tab w:val="right" w:leader="dot" w:pos="9062"/>
            </w:tabs>
            <w:rPr>
              <w:noProof/>
              <w:sz w:val="22"/>
              <w:szCs w:val="22"/>
              <w:lang w:eastAsia="nb-NO"/>
            </w:rPr>
          </w:pPr>
          <w:hyperlink w:anchor="_Toc106261331" w:history="1">
            <w:r w:rsidRPr="00AC4488">
              <w:rPr>
                <w:rStyle w:val="Hyperkobling"/>
                <w:rFonts w:ascii="Times New Roman" w:hAnsi="Times New Roman" w:cs="Times New Roman"/>
                <w:noProof/>
              </w:rPr>
              <w:t>Handlingsplan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_Toc106261331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44AD21" w14:textId="77777777" w:rsidR="009351BC" w:rsidRDefault="00EA2A52">
          <w:pPr>
            <w:pStyle w:val="INNH3"/>
            <w:rPr>
              <w:noProof/>
              <w:sz w:val="22"/>
              <w:szCs w:val="22"/>
              <w:lang w:eastAsia="nb-NO"/>
            </w:rPr>
          </w:pPr>
          <w:hyperlink w:anchor="_Toc106261332" w:history="1">
            <w:r w:rsidRPr="00AC4488">
              <w:rPr>
                <w:rStyle w:val="Hyperkobling"/>
                <w:rFonts w:ascii="Times New Roman" w:hAnsi="Times New Roman" w:cs="Times New Roman"/>
                <w:noProof/>
              </w:rPr>
              <w:t>Innledning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_Toc106261332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B2AB1F" w14:textId="77777777" w:rsidR="009351BC" w:rsidRDefault="00EA2A52">
          <w:pPr>
            <w:pStyle w:val="INNH3"/>
            <w:rPr>
              <w:noProof/>
              <w:sz w:val="22"/>
              <w:szCs w:val="22"/>
              <w:lang w:eastAsia="nb-NO"/>
            </w:rPr>
          </w:pPr>
          <w:hyperlink w:anchor="_Toc106261333" w:history="1">
            <w:r w:rsidRPr="00AC4488">
              <w:rPr>
                <w:rStyle w:val="Hyperkobling"/>
                <w:rFonts w:ascii="Times New Roman" w:hAnsi="Times New Roman" w:cs="Times New Roman"/>
                <w:noProof/>
              </w:rPr>
              <w:t>Tiltaksbeskrivelse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_Toc106261333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5B9FD4" w14:textId="77777777" w:rsidR="009351BC" w:rsidRDefault="00EA2A52">
          <w:pPr>
            <w:pStyle w:val="INNH1"/>
            <w:tabs>
              <w:tab w:val="right" w:leader="dot" w:pos="9062"/>
            </w:tabs>
            <w:rPr>
              <w:noProof/>
              <w:sz w:val="22"/>
              <w:szCs w:val="22"/>
              <w:lang w:eastAsia="nb-NO"/>
            </w:rPr>
          </w:pPr>
          <w:hyperlink w:anchor="_Toc106261334" w:history="1">
            <w:r w:rsidRPr="00AC4488">
              <w:rPr>
                <w:rStyle w:val="Hyperkobling"/>
                <w:rFonts w:ascii="Times New Roman" w:hAnsi="Times New Roman" w:cs="Times New Roman"/>
                <w:noProof/>
              </w:rPr>
              <w:t>Oppfølging av trafikksikkerhetsplanen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_Toc106261334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0F3A25" w14:textId="77777777" w:rsidR="009351BC" w:rsidRDefault="00EA2A52">
          <w:pPr>
            <w:pStyle w:val="INNH3"/>
            <w:rPr>
              <w:noProof/>
              <w:sz w:val="22"/>
              <w:szCs w:val="22"/>
              <w:lang w:eastAsia="nb-NO"/>
            </w:rPr>
          </w:pPr>
          <w:hyperlink w:anchor="_Toc106261335" w:history="1">
            <w:r w:rsidRPr="00AC4488">
              <w:rPr>
                <w:rStyle w:val="Hyperkobling"/>
                <w:rFonts w:ascii="Times New Roman" w:hAnsi="Times New Roman" w:cs="Times New Roman"/>
                <w:noProof/>
              </w:rPr>
              <w:t>Organisering av trafikksikkerhetsarbeidet i Karlsøy kommune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_Toc106261335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3664C6" w14:textId="77777777" w:rsidR="009351BC" w:rsidRDefault="00EA2A52">
          <w:pPr>
            <w:pStyle w:val="INNH3"/>
            <w:rPr>
              <w:noProof/>
              <w:sz w:val="22"/>
              <w:szCs w:val="22"/>
              <w:lang w:eastAsia="nb-NO"/>
            </w:rPr>
          </w:pPr>
          <w:hyperlink w:anchor="_Toc106261336" w:history="1">
            <w:r w:rsidRPr="00AC4488">
              <w:rPr>
                <w:rStyle w:val="Hyperkobling"/>
                <w:rFonts w:ascii="Times New Roman" w:hAnsi="Times New Roman" w:cs="Times New Roman"/>
                <w:noProof/>
              </w:rPr>
              <w:t>Avslutning og forslag til vedtak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_Toc106261336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C4D6C5" w14:textId="77777777" w:rsidR="009351BC" w:rsidRDefault="00EA2A52">
          <w:pPr>
            <w:pStyle w:val="INNH1"/>
            <w:tabs>
              <w:tab w:val="right" w:leader="dot" w:pos="9062"/>
            </w:tabs>
            <w:rPr>
              <w:noProof/>
              <w:sz w:val="22"/>
              <w:szCs w:val="22"/>
              <w:lang w:eastAsia="nb-NO"/>
            </w:rPr>
          </w:pPr>
          <w:hyperlink w:anchor="_Toc106261337" w:history="1">
            <w:r w:rsidRPr="00AC4488">
              <w:rPr>
                <w:rStyle w:val="Hyperkobling"/>
                <w:rFonts w:ascii="Times New Roman" w:hAnsi="Times New Roman" w:cs="Times New Roman"/>
                <w:noProof/>
              </w:rPr>
              <w:t>Litteraturliste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_Toc106261337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703168" w14:textId="77777777" w:rsidR="009351BC" w:rsidRDefault="00EA2A52">
          <w:pPr>
            <w:pStyle w:val="INNH1"/>
            <w:tabs>
              <w:tab w:val="right" w:leader="dot" w:pos="9062"/>
            </w:tabs>
            <w:rPr>
              <w:noProof/>
              <w:sz w:val="22"/>
              <w:szCs w:val="22"/>
              <w:lang w:eastAsia="nb-NO"/>
            </w:rPr>
          </w:pPr>
          <w:hyperlink w:anchor="_Toc106261338" w:history="1">
            <w:r w:rsidRPr="00AC4488">
              <w:rPr>
                <w:rStyle w:val="Hyperkobling"/>
                <w:rFonts w:ascii="Times New Roman" w:hAnsi="Times New Roman" w:cs="Times New Roman"/>
                <w:noProof/>
              </w:rPr>
              <w:t>Vedlegg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_Toc106261338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246E12" w14:textId="77777777" w:rsidR="009351BC" w:rsidRDefault="00EA2A52">
          <w:pPr>
            <w:pStyle w:val="INNH1"/>
            <w:tabs>
              <w:tab w:val="right" w:leader="dot" w:pos="9062"/>
            </w:tabs>
            <w:rPr>
              <w:noProof/>
              <w:sz w:val="22"/>
              <w:szCs w:val="22"/>
              <w:lang w:eastAsia="nb-NO"/>
            </w:rPr>
          </w:pPr>
          <w:hyperlink w:anchor="_Toc106261339" w:history="1">
            <w:r w:rsidRPr="00AC4488">
              <w:rPr>
                <w:rStyle w:val="Hyperkobling"/>
                <w:rFonts w:ascii="Times New Roman" w:hAnsi="Times New Roman" w:cs="Times New Roman"/>
                <w:noProof/>
              </w:rPr>
              <w:t>Vedlegg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_Toc106261339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9F9C27" w14:textId="77777777" w:rsidR="009351BC" w:rsidRDefault="00EA2A52">
          <w:pPr>
            <w:pStyle w:val="INNH1"/>
            <w:tabs>
              <w:tab w:val="right" w:leader="dot" w:pos="9062"/>
            </w:tabs>
            <w:rPr>
              <w:noProof/>
              <w:sz w:val="22"/>
              <w:szCs w:val="22"/>
              <w:lang w:eastAsia="nb-NO"/>
            </w:rPr>
          </w:pPr>
          <w:hyperlink w:anchor="_Toc106261340" w:history="1">
            <w:r w:rsidRPr="00AC4488">
              <w:rPr>
                <w:rStyle w:val="Hyperkobling"/>
                <w:rFonts w:ascii="Times New Roman" w:hAnsi="Times New Roman" w:cs="Times New Roman"/>
                <w:noProof/>
              </w:rPr>
              <w:t>Vedlegg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_Toc106261340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36686C" w14:textId="77777777" w:rsidR="009351BC" w:rsidRDefault="00EA2A52">
          <w:pPr>
            <w:pStyle w:val="INNH1"/>
            <w:tabs>
              <w:tab w:val="right" w:leader="dot" w:pos="9062"/>
            </w:tabs>
            <w:rPr>
              <w:noProof/>
              <w:sz w:val="22"/>
              <w:szCs w:val="22"/>
              <w:lang w:eastAsia="nb-NO"/>
            </w:rPr>
          </w:pPr>
          <w:hyperlink w:anchor="_Toc106261341" w:history="1">
            <w:r w:rsidRPr="00AC4488">
              <w:rPr>
                <w:rStyle w:val="Hyperkobling"/>
                <w:rFonts w:ascii="Times New Roman" w:hAnsi="Times New Roman" w:cs="Times New Roman"/>
                <w:noProof/>
              </w:rPr>
              <w:t>Vedl</w:t>
            </w:r>
            <w:r w:rsidRPr="00AC4488">
              <w:rPr>
                <w:rStyle w:val="Hyperkobling"/>
                <w:rFonts w:ascii="Times New Roman" w:hAnsi="Times New Roman" w:cs="Times New Roman"/>
                <w:noProof/>
              </w:rPr>
              <w:t>egg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_Toc106261341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50D292" w14:textId="77777777" w:rsidR="009351BC" w:rsidRDefault="00EA2A52">
          <w:pPr>
            <w:pStyle w:val="INNH1"/>
            <w:tabs>
              <w:tab w:val="right" w:leader="dot" w:pos="9062"/>
            </w:tabs>
            <w:rPr>
              <w:noProof/>
              <w:sz w:val="22"/>
              <w:szCs w:val="22"/>
              <w:lang w:eastAsia="nb-NO"/>
            </w:rPr>
          </w:pPr>
          <w:hyperlink w:anchor="_Toc106261342" w:history="1">
            <w:r w:rsidRPr="00AC4488">
              <w:rPr>
                <w:rStyle w:val="Hyperkobling"/>
                <w:rFonts w:ascii="Times New Roman" w:hAnsi="Times New Roman" w:cs="Times New Roman"/>
                <w:noProof/>
              </w:rPr>
              <w:t>Vedlegg 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_Toc106261342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AB14FE" w14:textId="77777777" w:rsidR="009351BC" w:rsidRDefault="00EA2A52">
          <w:pPr>
            <w:pStyle w:val="INNH1"/>
            <w:tabs>
              <w:tab w:val="right" w:leader="dot" w:pos="9062"/>
            </w:tabs>
            <w:rPr>
              <w:noProof/>
              <w:sz w:val="22"/>
              <w:szCs w:val="22"/>
              <w:lang w:eastAsia="nb-NO"/>
            </w:rPr>
          </w:pPr>
          <w:hyperlink w:anchor="_Toc106261343" w:history="1">
            <w:r w:rsidRPr="00AC4488">
              <w:rPr>
                <w:rStyle w:val="Hyperkobling"/>
                <w:rFonts w:ascii="Times New Roman" w:hAnsi="Times New Roman" w:cs="Times New Roman"/>
                <w:noProof/>
              </w:rPr>
              <w:t>Vedlegg 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_Toc106261343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51019C" w14:textId="77777777" w:rsidR="009351BC" w:rsidRDefault="00EA2A52">
          <w:pPr>
            <w:pStyle w:val="INNH1"/>
            <w:tabs>
              <w:tab w:val="right" w:leader="dot" w:pos="9062"/>
            </w:tabs>
            <w:rPr>
              <w:noProof/>
              <w:sz w:val="22"/>
              <w:szCs w:val="22"/>
              <w:lang w:eastAsia="nb-NO"/>
            </w:rPr>
          </w:pPr>
          <w:hyperlink w:anchor="_Toc106261344" w:history="1">
            <w:r w:rsidRPr="00AC4488">
              <w:rPr>
                <w:rStyle w:val="Hyperkobling"/>
                <w:rFonts w:ascii="Times New Roman" w:hAnsi="Times New Roman" w:cs="Times New Roman"/>
                <w:noProof/>
              </w:rPr>
              <w:t>Vedlegg 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_Toc106261344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B76D07" w14:textId="77777777" w:rsidR="009351BC" w:rsidRDefault="00EA2A52">
          <w:pPr>
            <w:pStyle w:val="INNH1"/>
            <w:tabs>
              <w:tab w:val="right" w:leader="dot" w:pos="9062"/>
            </w:tabs>
            <w:rPr>
              <w:noProof/>
              <w:sz w:val="22"/>
              <w:szCs w:val="22"/>
              <w:lang w:eastAsia="nb-NO"/>
            </w:rPr>
          </w:pPr>
          <w:hyperlink w:anchor="_Toc106261345" w:history="1">
            <w:r w:rsidRPr="00AC4488">
              <w:rPr>
                <w:rStyle w:val="Hyperkobling"/>
                <w:rFonts w:ascii="Times New Roman" w:hAnsi="Times New Roman" w:cs="Times New Roman"/>
                <w:noProof/>
              </w:rPr>
              <w:t>Ve</w:t>
            </w:r>
            <w:r w:rsidRPr="00AC4488">
              <w:rPr>
                <w:rStyle w:val="Hyperkobling"/>
                <w:rFonts w:ascii="Times New Roman" w:hAnsi="Times New Roman" w:cs="Times New Roman"/>
                <w:noProof/>
              </w:rPr>
              <w:t>dlegg 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_Toc106261345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DE7797" w14:textId="77777777" w:rsidR="009351BC" w:rsidRDefault="00EA2A52">
          <w:pPr>
            <w:pStyle w:val="INNH1"/>
            <w:tabs>
              <w:tab w:val="right" w:leader="dot" w:pos="9062"/>
            </w:tabs>
            <w:rPr>
              <w:noProof/>
              <w:sz w:val="22"/>
              <w:szCs w:val="22"/>
              <w:lang w:eastAsia="nb-NO"/>
            </w:rPr>
          </w:pPr>
          <w:hyperlink w:anchor="_Toc106261346" w:history="1">
            <w:r w:rsidRPr="00AC4488">
              <w:rPr>
                <w:rStyle w:val="Hyperkobling"/>
                <w:rFonts w:ascii="Times New Roman" w:hAnsi="Times New Roman" w:cs="Times New Roman"/>
                <w:noProof/>
              </w:rPr>
              <w:t>Vedlegg 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_Toc106261346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9EB1B8" w14:textId="77777777" w:rsidR="001312B2" w:rsidRPr="00921751" w:rsidRDefault="00EA2A52" w:rsidP="00A56BD1">
          <w:pPr>
            <w:spacing w:line="360" w:lineRule="auto"/>
            <w:rPr>
              <w:rFonts w:ascii="Times New Roman" w:hAnsi="Times New Roman" w:cs="Times New Roman"/>
              <w:szCs w:val="24"/>
            </w:rPr>
          </w:pPr>
          <w:r w:rsidRPr="00921751">
            <w:rPr>
              <w:rFonts w:ascii="Times New Roman" w:hAnsi="Times New Roman" w:cs="Times New Roman"/>
              <w:b/>
              <w:bCs/>
              <w:szCs w:val="24"/>
            </w:rPr>
            <w:fldChar w:fldCharType="end"/>
          </w:r>
        </w:p>
      </w:sdtContent>
    </w:sdt>
    <w:p w14:paraId="1E14E631" w14:textId="77777777" w:rsidR="00B13793" w:rsidRDefault="00B13793" w:rsidP="00B13793"/>
    <w:p w14:paraId="22CFB381" w14:textId="77777777" w:rsidR="00B13793" w:rsidRDefault="00B13793" w:rsidP="00897C13">
      <w:pPr>
        <w:pStyle w:val="Brdtekst"/>
        <w:shd w:val="clear" w:color="auto" w:fill="FFFFFF"/>
        <w:spacing w:line="360" w:lineRule="auto"/>
        <w:jc w:val="left"/>
        <w:rPr>
          <w:rFonts w:ascii="Times New Roman" w:hAnsi="Times New Roman" w:cs="Times New Roman"/>
          <w:b/>
          <w:szCs w:val="24"/>
        </w:rPr>
      </w:pPr>
    </w:p>
    <w:p w14:paraId="15261D34" w14:textId="77777777" w:rsidR="00B13793" w:rsidRPr="00B13793" w:rsidRDefault="00EA2A52" w:rsidP="00B13793">
      <w:pPr>
        <w:pStyle w:val="Overskrift1"/>
        <w:rPr>
          <w:rFonts w:ascii="Times New Roman" w:hAnsi="Times New Roman" w:cs="Times New Roman"/>
          <w:sz w:val="24"/>
          <w:szCs w:val="24"/>
        </w:rPr>
      </w:pPr>
      <w:bookmarkStart w:id="0" w:name="_Toc106261319"/>
      <w:r w:rsidRPr="00B13793">
        <w:rPr>
          <w:rFonts w:ascii="Times New Roman" w:hAnsi="Times New Roman" w:cs="Times New Roman"/>
          <w:sz w:val="24"/>
          <w:szCs w:val="24"/>
        </w:rPr>
        <w:lastRenderedPageBreak/>
        <w:t>Sammendrag</w:t>
      </w:r>
      <w:bookmarkEnd w:id="0"/>
    </w:p>
    <w:p w14:paraId="723B1659" w14:textId="77777777" w:rsidR="00897C13" w:rsidRDefault="00EA2A52" w:rsidP="00897C13">
      <w:pPr>
        <w:pStyle w:val="Brdtekst"/>
        <w:shd w:val="clear" w:color="auto" w:fill="FFFFFF"/>
        <w:spacing w:line="360" w:lineRule="auto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H</w:t>
      </w:r>
      <w:r w:rsidRPr="00921751">
        <w:rPr>
          <w:rFonts w:ascii="Times New Roman" w:hAnsi="Times New Roman" w:cs="Times New Roman"/>
          <w:b/>
          <w:szCs w:val="24"/>
        </w:rPr>
        <w:t>ovedmålsetting</w:t>
      </w:r>
      <w:r w:rsidR="0030742F">
        <w:rPr>
          <w:rFonts w:ascii="Times New Roman" w:hAnsi="Times New Roman" w:cs="Times New Roman"/>
          <w:b/>
          <w:szCs w:val="24"/>
        </w:rPr>
        <w:t xml:space="preserve"> for</w:t>
      </w:r>
      <w:r w:rsidRPr="00921751">
        <w:rPr>
          <w:rFonts w:ascii="Times New Roman" w:hAnsi="Times New Roman" w:cs="Times New Roman"/>
          <w:b/>
          <w:szCs w:val="24"/>
        </w:rPr>
        <w:t xml:space="preserve"> planen er «Økt trafikksikkerhet for alle»</w:t>
      </w:r>
    </w:p>
    <w:p w14:paraId="5FD558F4" w14:textId="77777777" w:rsidR="00897C13" w:rsidRDefault="00EA2A52" w:rsidP="00897C13">
      <w:pPr>
        <w:pStyle w:val="Brdtekst"/>
        <w:shd w:val="clear" w:color="auto" w:fill="FFFFFF"/>
        <w:spacing w:line="360" w:lineRule="auto"/>
        <w:jc w:val="left"/>
        <w:rPr>
          <w:rFonts w:ascii="Times New Roman" w:hAnsi="Times New Roman" w:cs="Times New Roman"/>
          <w:b/>
          <w:szCs w:val="24"/>
        </w:rPr>
      </w:pPr>
      <w:r w:rsidRPr="00921751">
        <w:rPr>
          <w:rFonts w:ascii="Times New Roman" w:hAnsi="Times New Roman" w:cs="Times New Roman"/>
          <w:szCs w:val="24"/>
        </w:rPr>
        <w:t xml:space="preserve">Karlsøy kommunes visjon er: </w:t>
      </w:r>
      <w:r w:rsidRPr="00921751">
        <w:rPr>
          <w:rFonts w:ascii="Times New Roman" w:hAnsi="Times New Roman" w:cs="Times New Roman"/>
          <w:b/>
          <w:szCs w:val="24"/>
        </w:rPr>
        <w:t>Trivsel og muligheter i et levende øyrike.</w:t>
      </w:r>
    </w:p>
    <w:p w14:paraId="16C275F7" w14:textId="77777777" w:rsidR="00CF6FEA" w:rsidRDefault="00CF6FEA" w:rsidP="00897C13">
      <w:pPr>
        <w:pStyle w:val="Brdtekst"/>
        <w:shd w:val="clear" w:color="auto" w:fill="FFFFFF"/>
        <w:spacing w:line="360" w:lineRule="auto"/>
        <w:jc w:val="left"/>
        <w:rPr>
          <w:rFonts w:ascii="Times New Roman" w:hAnsi="Times New Roman" w:cs="Times New Roman"/>
          <w:b/>
          <w:szCs w:val="24"/>
        </w:rPr>
      </w:pPr>
    </w:p>
    <w:p w14:paraId="3D3438BB" w14:textId="77777777" w:rsidR="00CF6FEA" w:rsidRDefault="00EA2A52" w:rsidP="00897C13">
      <w:pPr>
        <w:pStyle w:val="Brdtekst"/>
        <w:shd w:val="clear" w:color="auto" w:fill="FFFFFF"/>
        <w:spacing w:line="360" w:lineRule="auto"/>
        <w:jc w:val="lef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Denne planen har hatt et bredt tverrfaglig samarbeid, og det vil skape en bedre flyt innad i kommunen når planen skal brukes videre på andre </w:t>
      </w:r>
      <w:r>
        <w:rPr>
          <w:rFonts w:ascii="Times New Roman" w:hAnsi="Times New Roman" w:cs="Times New Roman"/>
          <w:bCs/>
          <w:szCs w:val="24"/>
        </w:rPr>
        <w:t xml:space="preserve">fagområder. Dette har vært viktig i arbeidet og underveis i prosessen. Samtidig er trafikksikkerhet noe som påvirker alle i det daglige, og det er viktig å få frem utfordringer. </w:t>
      </w:r>
    </w:p>
    <w:p w14:paraId="17713A06" w14:textId="77777777" w:rsidR="00897C13" w:rsidRPr="00897C13" w:rsidRDefault="00EA2A52" w:rsidP="00897C13">
      <w:pPr>
        <w:pStyle w:val="Brdtekst"/>
        <w:shd w:val="clear" w:color="auto" w:fill="FFFFFF"/>
        <w:spacing w:line="360" w:lineRule="auto"/>
        <w:jc w:val="lef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Når en plan er klar, finnes det løsninger! </w:t>
      </w:r>
    </w:p>
    <w:p w14:paraId="6DCBB4B8" w14:textId="77777777" w:rsidR="001312B2" w:rsidRPr="00921751" w:rsidRDefault="001312B2" w:rsidP="00921751">
      <w:pPr>
        <w:spacing w:line="360" w:lineRule="auto"/>
        <w:jc w:val="left"/>
        <w:rPr>
          <w:rFonts w:ascii="Times New Roman" w:hAnsi="Times New Roman" w:cs="Times New Roman"/>
          <w:szCs w:val="24"/>
        </w:rPr>
      </w:pPr>
    </w:p>
    <w:p w14:paraId="3AE0EE0E" w14:textId="77777777" w:rsidR="001312B2" w:rsidRPr="00921751" w:rsidRDefault="00EA2A52" w:rsidP="00921751">
      <w:pPr>
        <w:pStyle w:val="Overskrift1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Toc106261320"/>
      <w:r w:rsidRPr="00921751">
        <w:rPr>
          <w:rFonts w:ascii="Times New Roman" w:hAnsi="Times New Roman" w:cs="Times New Roman"/>
          <w:sz w:val="24"/>
          <w:szCs w:val="24"/>
        </w:rPr>
        <w:t>Innledning</w:t>
      </w:r>
      <w:bookmarkEnd w:id="1"/>
    </w:p>
    <w:p w14:paraId="621968A0" w14:textId="77777777" w:rsidR="001312B2" w:rsidRPr="00921751" w:rsidRDefault="00EA2A52" w:rsidP="00921751">
      <w:pPr>
        <w:spacing w:line="360" w:lineRule="auto"/>
        <w:jc w:val="left"/>
        <w:rPr>
          <w:rFonts w:ascii="Times New Roman" w:hAnsi="Times New Roman" w:cs="Times New Roman"/>
          <w:szCs w:val="24"/>
        </w:rPr>
      </w:pPr>
      <w:r w:rsidRPr="00921751">
        <w:rPr>
          <w:rFonts w:ascii="Times New Roman" w:hAnsi="Times New Roman" w:cs="Times New Roman"/>
          <w:szCs w:val="24"/>
        </w:rPr>
        <w:t>Gjeldende trafikksikk</w:t>
      </w:r>
      <w:r w:rsidRPr="00921751">
        <w:rPr>
          <w:rFonts w:ascii="Times New Roman" w:hAnsi="Times New Roman" w:cs="Times New Roman"/>
          <w:szCs w:val="24"/>
        </w:rPr>
        <w:t>erhetsplan for 2008 – 2012 ble vedtatt av kommunestyret i 18. juni 2008. Planen beskriver videre intensjon om rullering i 2012, samt en årlig gjennomgang med justeringer. Grunnet kapasitetsutfordringer har arbeidet blitt utsatt</w:t>
      </w:r>
      <w:r w:rsidR="0030742F">
        <w:rPr>
          <w:rFonts w:ascii="Times New Roman" w:hAnsi="Times New Roman" w:cs="Times New Roman"/>
          <w:szCs w:val="24"/>
        </w:rPr>
        <w:t xml:space="preserve"> flere ganger</w:t>
      </w:r>
      <w:r w:rsidRPr="00921751">
        <w:rPr>
          <w:rFonts w:ascii="Times New Roman" w:hAnsi="Times New Roman" w:cs="Times New Roman"/>
          <w:szCs w:val="24"/>
        </w:rPr>
        <w:t xml:space="preserve">. Gjeldende </w:t>
      </w:r>
      <w:r w:rsidRPr="00921751">
        <w:rPr>
          <w:rFonts w:ascii="Times New Roman" w:hAnsi="Times New Roman" w:cs="Times New Roman"/>
          <w:i/>
          <w:szCs w:val="24"/>
        </w:rPr>
        <w:t>«Tra</w:t>
      </w:r>
      <w:r w:rsidRPr="00921751">
        <w:rPr>
          <w:rFonts w:ascii="Times New Roman" w:hAnsi="Times New Roman" w:cs="Times New Roman"/>
          <w:i/>
          <w:szCs w:val="24"/>
        </w:rPr>
        <w:t>fikksikkerhetsplan for Karlsøy kommune 2008 – 2012»</w:t>
      </w:r>
      <w:r w:rsidRPr="00921751">
        <w:rPr>
          <w:rFonts w:ascii="Times New Roman" w:hAnsi="Times New Roman" w:cs="Times New Roman"/>
          <w:szCs w:val="24"/>
        </w:rPr>
        <w:t xml:space="preserve"> e</w:t>
      </w:r>
      <w:r w:rsidR="0030742F">
        <w:rPr>
          <w:rFonts w:ascii="Times New Roman" w:hAnsi="Times New Roman" w:cs="Times New Roman"/>
          <w:szCs w:val="24"/>
        </w:rPr>
        <w:t xml:space="preserve">r grunnlaget for arbeidet med foreliggende planforslag, som skal </w:t>
      </w:r>
      <w:r w:rsidRPr="00921751">
        <w:rPr>
          <w:rFonts w:ascii="Times New Roman" w:hAnsi="Times New Roman" w:cs="Times New Roman"/>
          <w:szCs w:val="24"/>
        </w:rPr>
        <w:t xml:space="preserve">gjelde for perioden 2022 – 2026. </w:t>
      </w:r>
    </w:p>
    <w:p w14:paraId="03CF9E4A" w14:textId="77777777" w:rsidR="00C84F9B" w:rsidRPr="00921751" w:rsidRDefault="00EA2A52" w:rsidP="00921751">
      <w:pPr>
        <w:spacing w:line="360" w:lineRule="auto"/>
        <w:jc w:val="left"/>
        <w:rPr>
          <w:rFonts w:ascii="Times New Roman" w:hAnsi="Times New Roman" w:cs="Times New Roman"/>
          <w:szCs w:val="24"/>
        </w:rPr>
      </w:pPr>
      <w:r w:rsidRPr="00921751">
        <w:rPr>
          <w:rFonts w:ascii="Times New Roman" w:hAnsi="Times New Roman" w:cs="Times New Roman"/>
          <w:szCs w:val="24"/>
        </w:rPr>
        <w:t>Planen er et styringsdokument for samtlige sektorers arbeid med trafikksikkerhet og angir kommunens prioritering av trafikksikkerhetsarbeidet. Eksempelvis trafikksikkerhetstiltak langs fylkesveier og kommunale veier, prioritering av gang-/sykkelveier, prio</w:t>
      </w:r>
      <w:r w:rsidRPr="00921751">
        <w:rPr>
          <w:rFonts w:ascii="Times New Roman" w:hAnsi="Times New Roman" w:cs="Times New Roman"/>
          <w:szCs w:val="24"/>
        </w:rPr>
        <w:t xml:space="preserve">ritering mht. opplæring, informasjon og kontrollvirksomhet. </w:t>
      </w:r>
    </w:p>
    <w:p w14:paraId="4EF84065" w14:textId="77777777" w:rsidR="00C56475" w:rsidRPr="00921751" w:rsidRDefault="00EA2A52" w:rsidP="00921751">
      <w:pPr>
        <w:spacing w:line="360" w:lineRule="auto"/>
        <w:jc w:val="left"/>
        <w:rPr>
          <w:rFonts w:ascii="Times New Roman" w:hAnsi="Times New Roman" w:cs="Times New Roman"/>
          <w:szCs w:val="24"/>
        </w:rPr>
      </w:pPr>
      <w:r w:rsidRPr="00921751">
        <w:rPr>
          <w:rFonts w:ascii="Times New Roman" w:hAnsi="Times New Roman" w:cs="Times New Roman"/>
          <w:szCs w:val="24"/>
        </w:rPr>
        <w:t>Planen tar ikke for seg overordnede samferdselspolitiske spørsmål, tiltak for å begrense omfang av biltrafik</w:t>
      </w:r>
      <w:r w:rsidR="0030742F">
        <w:rPr>
          <w:rFonts w:ascii="Times New Roman" w:hAnsi="Times New Roman" w:cs="Times New Roman"/>
          <w:szCs w:val="24"/>
        </w:rPr>
        <w:t>k. F</w:t>
      </w:r>
      <w:r w:rsidRPr="00921751">
        <w:rPr>
          <w:rFonts w:ascii="Times New Roman" w:hAnsi="Times New Roman" w:cs="Times New Roman"/>
          <w:szCs w:val="24"/>
        </w:rPr>
        <w:t>.eks. veiprising m</w:t>
      </w:r>
      <w:r w:rsidR="0030742F">
        <w:rPr>
          <w:rFonts w:ascii="Times New Roman" w:hAnsi="Times New Roman" w:cs="Times New Roman"/>
          <w:szCs w:val="24"/>
        </w:rPr>
        <w:t>.</w:t>
      </w:r>
      <w:r w:rsidRPr="00921751">
        <w:rPr>
          <w:rFonts w:ascii="Times New Roman" w:hAnsi="Times New Roman" w:cs="Times New Roman"/>
          <w:szCs w:val="24"/>
        </w:rPr>
        <w:t>fl., drifts- og vedlikeholdstiltak</w:t>
      </w:r>
      <w:r w:rsidR="0030742F">
        <w:rPr>
          <w:rFonts w:ascii="Times New Roman" w:hAnsi="Times New Roman" w:cs="Times New Roman"/>
          <w:szCs w:val="24"/>
        </w:rPr>
        <w:t xml:space="preserve">, som </w:t>
      </w:r>
      <w:r w:rsidR="0030742F" w:rsidRPr="00921751">
        <w:rPr>
          <w:rFonts w:ascii="Times New Roman" w:hAnsi="Times New Roman" w:cs="Times New Roman"/>
          <w:szCs w:val="24"/>
        </w:rPr>
        <w:t>bruvedlikehold</w:t>
      </w:r>
      <w:r w:rsidRPr="00921751">
        <w:rPr>
          <w:rFonts w:ascii="Times New Roman" w:hAnsi="Times New Roman" w:cs="Times New Roman"/>
          <w:szCs w:val="24"/>
        </w:rPr>
        <w:t>, brøyting</w:t>
      </w:r>
      <w:r w:rsidRPr="00921751">
        <w:rPr>
          <w:rFonts w:ascii="Times New Roman" w:hAnsi="Times New Roman" w:cs="Times New Roman"/>
          <w:szCs w:val="24"/>
        </w:rPr>
        <w:t xml:space="preserve"> m</w:t>
      </w:r>
      <w:r w:rsidR="0030742F">
        <w:rPr>
          <w:rFonts w:ascii="Times New Roman" w:hAnsi="Times New Roman" w:cs="Times New Roman"/>
          <w:szCs w:val="24"/>
        </w:rPr>
        <w:t>.</w:t>
      </w:r>
      <w:r w:rsidRPr="00921751">
        <w:rPr>
          <w:rFonts w:ascii="Times New Roman" w:hAnsi="Times New Roman" w:cs="Times New Roman"/>
          <w:szCs w:val="24"/>
        </w:rPr>
        <w:t>fl.</w:t>
      </w:r>
      <w:r w:rsidR="0030742F">
        <w:rPr>
          <w:rFonts w:ascii="Times New Roman" w:hAnsi="Times New Roman" w:cs="Times New Roman"/>
          <w:szCs w:val="24"/>
        </w:rPr>
        <w:t xml:space="preserve"> S</w:t>
      </w:r>
      <w:r w:rsidRPr="00921751">
        <w:rPr>
          <w:rFonts w:ascii="Times New Roman" w:hAnsi="Times New Roman" w:cs="Times New Roman"/>
          <w:szCs w:val="24"/>
        </w:rPr>
        <w:t>amt større veianlegg.</w:t>
      </w:r>
    </w:p>
    <w:p w14:paraId="24CB2F6C" w14:textId="77777777" w:rsidR="00A1592F" w:rsidRPr="00921751" w:rsidRDefault="00A1592F" w:rsidP="00921751">
      <w:pPr>
        <w:spacing w:line="360" w:lineRule="auto"/>
        <w:jc w:val="left"/>
        <w:rPr>
          <w:rFonts w:ascii="Times New Roman" w:hAnsi="Times New Roman" w:cs="Times New Roman"/>
          <w:szCs w:val="24"/>
        </w:rPr>
      </w:pPr>
    </w:p>
    <w:p w14:paraId="21E6F5B6" w14:textId="77777777" w:rsidR="008F297D" w:rsidRPr="00921751" w:rsidRDefault="00EA2A52" w:rsidP="00921751">
      <w:pPr>
        <w:pStyle w:val="Overskrift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06261321"/>
      <w:r w:rsidRPr="00921751">
        <w:rPr>
          <w:rFonts w:ascii="Times New Roman" w:hAnsi="Times New Roman" w:cs="Times New Roman"/>
          <w:sz w:val="24"/>
          <w:szCs w:val="24"/>
        </w:rPr>
        <w:t>Historikk</w:t>
      </w:r>
      <w:bookmarkEnd w:id="2"/>
    </w:p>
    <w:p w14:paraId="346D18CA" w14:textId="77777777" w:rsidR="00D53650" w:rsidRPr="00921751" w:rsidRDefault="00EA2A52" w:rsidP="00921751">
      <w:pPr>
        <w:spacing w:line="360" w:lineRule="auto"/>
        <w:rPr>
          <w:rFonts w:ascii="Times New Roman" w:hAnsi="Times New Roman" w:cs="Times New Roman"/>
          <w:szCs w:val="24"/>
        </w:rPr>
      </w:pPr>
      <w:r w:rsidRPr="00921751">
        <w:rPr>
          <w:rFonts w:ascii="Times New Roman" w:hAnsi="Times New Roman" w:cs="Times New Roman"/>
          <w:szCs w:val="24"/>
        </w:rPr>
        <w:t xml:space="preserve">Stortinget vedtok i 1996 at kommunene skulle utarbeide trafikksikkerhetsplaner for å kvalifisere for trafikksikkerhetstilskudd fra fylkeskommunene. I 2002 ble kommunene anbefalt </w:t>
      </w:r>
      <w:r w:rsidRPr="00921751">
        <w:rPr>
          <w:rFonts w:ascii="Times New Roman" w:hAnsi="Times New Roman" w:cs="Times New Roman"/>
          <w:szCs w:val="24"/>
        </w:rPr>
        <w:lastRenderedPageBreak/>
        <w:t xml:space="preserve">dette for å søke tilskudd, og i 2001 </w:t>
      </w:r>
      <w:r w:rsidRPr="00921751">
        <w:rPr>
          <w:rFonts w:ascii="Times New Roman" w:hAnsi="Times New Roman" w:cs="Times New Roman"/>
          <w:szCs w:val="24"/>
        </w:rPr>
        <w:t xml:space="preserve">ble trafikksikkerhetsplanen en forutsetning for tildeling av midler. </w:t>
      </w:r>
    </w:p>
    <w:p w14:paraId="585CD6C5" w14:textId="77777777" w:rsidR="008F297D" w:rsidRPr="00921751" w:rsidRDefault="00EA2A52" w:rsidP="00921751">
      <w:pPr>
        <w:spacing w:line="360" w:lineRule="auto"/>
        <w:rPr>
          <w:rFonts w:ascii="Times New Roman" w:hAnsi="Times New Roman" w:cs="Times New Roman"/>
          <w:szCs w:val="24"/>
        </w:rPr>
      </w:pPr>
      <w:r w:rsidRPr="00921751">
        <w:rPr>
          <w:rFonts w:ascii="Times New Roman" w:hAnsi="Times New Roman" w:cs="Times New Roman"/>
          <w:szCs w:val="24"/>
        </w:rPr>
        <w:t>Den første trafikksikkerhetsplanen (2002 – 2005) for Karlsøy kommune ble vedtatt i mars 2002 hvor det ble fastsatt at planen skal rulleres hvert fjerde år.</w:t>
      </w:r>
      <w:r w:rsidR="0030742F">
        <w:rPr>
          <w:rFonts w:ascii="Times New Roman" w:hAnsi="Times New Roman" w:cs="Times New Roman"/>
          <w:szCs w:val="24"/>
        </w:rPr>
        <w:t xml:space="preserve"> </w:t>
      </w:r>
      <w:r w:rsidRPr="00921751">
        <w:rPr>
          <w:rFonts w:ascii="Times New Roman" w:hAnsi="Times New Roman" w:cs="Times New Roman"/>
          <w:szCs w:val="24"/>
        </w:rPr>
        <w:t>I mars 2008 vedtok teknisk utv</w:t>
      </w:r>
      <w:r w:rsidRPr="00921751">
        <w:rPr>
          <w:rFonts w:ascii="Times New Roman" w:hAnsi="Times New Roman" w:cs="Times New Roman"/>
          <w:szCs w:val="24"/>
        </w:rPr>
        <w:t>alg å ferdigstille planen som ble vedtatt samme år og gjaldt til 2012. Nå skal det vedtas en ny plan for 2022-2026</w:t>
      </w:r>
      <w:r w:rsidR="0030742F">
        <w:rPr>
          <w:rFonts w:ascii="Times New Roman" w:hAnsi="Times New Roman" w:cs="Times New Roman"/>
          <w:szCs w:val="24"/>
        </w:rPr>
        <w:t>, og det er e</w:t>
      </w:r>
      <w:r w:rsidRPr="00921751">
        <w:rPr>
          <w:rFonts w:ascii="Times New Roman" w:hAnsi="Times New Roman" w:cs="Times New Roman"/>
          <w:szCs w:val="24"/>
        </w:rPr>
        <w:t xml:space="preserve">t stort behov for å utarbeide en ny og oppdatert plan for fire nye år. </w:t>
      </w:r>
    </w:p>
    <w:p w14:paraId="7CA83827" w14:textId="77777777" w:rsidR="008F297D" w:rsidRPr="00921751" w:rsidRDefault="00EA2A52" w:rsidP="00921751">
      <w:pPr>
        <w:pStyle w:val="Overskrift3"/>
        <w:spacing w:line="360" w:lineRule="auto"/>
        <w:rPr>
          <w:rFonts w:ascii="Times New Roman" w:hAnsi="Times New Roman" w:cs="Times New Roman"/>
          <w:szCs w:val="24"/>
        </w:rPr>
      </w:pPr>
      <w:bookmarkStart w:id="3" w:name="_Toc106261322"/>
      <w:r w:rsidRPr="00921751">
        <w:rPr>
          <w:rFonts w:ascii="Times New Roman" w:hAnsi="Times New Roman" w:cs="Times New Roman"/>
          <w:szCs w:val="24"/>
        </w:rPr>
        <w:t>Organisering</w:t>
      </w:r>
      <w:bookmarkEnd w:id="3"/>
    </w:p>
    <w:p w14:paraId="5C7F2248" w14:textId="77777777" w:rsidR="00AF0321" w:rsidRDefault="00EA2A52" w:rsidP="0030742F">
      <w:pPr>
        <w:spacing w:line="360" w:lineRule="auto"/>
        <w:jc w:val="left"/>
        <w:rPr>
          <w:rFonts w:ascii="Times New Roman" w:hAnsi="Times New Roman" w:cs="Times New Roman"/>
        </w:rPr>
      </w:pPr>
      <w:r w:rsidRPr="0030742F">
        <w:rPr>
          <w:rStyle w:val="cf01"/>
          <w:rFonts w:ascii="Times New Roman" w:hAnsi="Times New Roman" w:cs="Times New Roman"/>
          <w:sz w:val="24"/>
          <w:szCs w:val="24"/>
        </w:rPr>
        <w:t xml:space="preserve">Plangruppa har bestått av </w:t>
      </w:r>
      <w:r w:rsidRPr="0030742F">
        <w:rPr>
          <w:rStyle w:val="cf01"/>
          <w:rFonts w:ascii="Times New Roman" w:hAnsi="Times New Roman" w:cs="Times New Roman"/>
          <w:sz w:val="24"/>
          <w:szCs w:val="24"/>
        </w:rPr>
        <w:t>kommuneplanlegger, ingeniør fra driftsavdelingen, brannvern- og beredskapsleder samt opplærings- og kultursjef. Politikere har vært involvert i prosessen.</w:t>
      </w:r>
      <w:r>
        <w:rPr>
          <w:rStyle w:val="cf01"/>
        </w:rPr>
        <w:t xml:space="preserve"> </w:t>
      </w:r>
      <w:r w:rsidR="000C2B48">
        <w:rPr>
          <w:rFonts w:ascii="Times New Roman" w:hAnsi="Times New Roman" w:cs="Times New Roman"/>
        </w:rPr>
        <w:t>Skoler, barnehager, utviklingslag og innbyggere har fått medvirke i planen. Det har også vært et samarbeid med Troms politidistrikt for å se hvordan de jobber og hva som er viktig å ha med i planen fra deres perspektiv. Planprosessen</w:t>
      </w:r>
      <w:r w:rsidR="001D37A5">
        <w:rPr>
          <w:rFonts w:ascii="Times New Roman" w:hAnsi="Times New Roman" w:cs="Times New Roman"/>
        </w:rPr>
        <w:t xml:space="preserve">s </w:t>
      </w:r>
      <w:r w:rsidR="000C2B48">
        <w:rPr>
          <w:rFonts w:ascii="Times New Roman" w:hAnsi="Times New Roman" w:cs="Times New Roman"/>
        </w:rPr>
        <w:t>videre arbeid</w:t>
      </w:r>
      <w:r w:rsidR="001D37A5">
        <w:rPr>
          <w:rFonts w:ascii="Times New Roman" w:hAnsi="Times New Roman" w:cs="Times New Roman"/>
        </w:rPr>
        <w:t>:</w:t>
      </w:r>
    </w:p>
    <w:p w14:paraId="14531693" w14:textId="77777777" w:rsidR="007721FD" w:rsidRDefault="007721FD" w:rsidP="00AF0321">
      <w:pPr>
        <w:spacing w:line="360" w:lineRule="auto"/>
        <w:jc w:val="left"/>
        <w:rPr>
          <w:rFonts w:ascii="Times New Roman" w:hAnsi="Times New Roman" w:cs="Times New Roman"/>
        </w:rPr>
      </w:pPr>
    </w:p>
    <w:p w14:paraId="5295C6E4" w14:textId="77777777" w:rsidR="00AF0321" w:rsidRPr="00AF0321" w:rsidRDefault="00EA2A52" w:rsidP="00AF0321">
      <w:pPr>
        <w:spacing w:line="360" w:lineRule="auto"/>
        <w:jc w:val="left"/>
        <w:rPr>
          <w:rFonts w:ascii="Times New Roman" w:hAnsi="Times New Roman" w:cs="Times New Roman"/>
        </w:rPr>
      </w:pPr>
      <w:r w:rsidRPr="008C04B5">
        <w:rPr>
          <w:rFonts w:ascii="Times New Roman" w:hAnsi="Times New Roman" w:cs="Times New Roman"/>
          <w:b/>
          <w:bCs/>
        </w:rPr>
        <w:t xml:space="preserve">- </w:t>
      </w:r>
      <w:r w:rsidRPr="00AF0321">
        <w:rPr>
          <w:rFonts w:ascii="Times New Roman" w:hAnsi="Times New Roman" w:cs="Times New Roman"/>
        </w:rPr>
        <w:t>Planlegging av arealbruk og transportsystem skal fremme samfunnsøkonomisk effektiv ressursutnyttelse, go</w:t>
      </w:r>
      <w:r w:rsidRPr="00AF0321">
        <w:rPr>
          <w:rFonts w:ascii="Times New Roman" w:hAnsi="Times New Roman" w:cs="Times New Roman"/>
        </w:rPr>
        <w:t>d trafikksikkerhet og effektiv trafikkavvikling</w:t>
      </w:r>
      <w:r w:rsidR="001D37A5">
        <w:rPr>
          <w:rFonts w:ascii="Times New Roman" w:hAnsi="Times New Roman" w:cs="Times New Roman"/>
        </w:rPr>
        <w:t>:</w:t>
      </w:r>
    </w:p>
    <w:p w14:paraId="56FBE93A" w14:textId="77777777" w:rsidR="00AF0321" w:rsidRDefault="00EA2A52" w:rsidP="00AF0321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30742F">
        <w:rPr>
          <w:rFonts w:ascii="Times New Roman" w:hAnsi="Times New Roman" w:cs="Times New Roman"/>
        </w:rPr>
        <w:t>Troms- og Finnmark fylkeskommune, 2</w:t>
      </w:r>
      <w:r>
        <w:rPr>
          <w:rFonts w:ascii="Times New Roman" w:hAnsi="Times New Roman" w:cs="Times New Roman"/>
        </w:rPr>
        <w:t>018)</w:t>
      </w:r>
    </w:p>
    <w:p w14:paraId="192F2C17" w14:textId="77777777" w:rsidR="00AF0321" w:rsidRPr="00AF0321" w:rsidRDefault="00AF0321" w:rsidP="00AF0321">
      <w:pPr>
        <w:spacing w:line="360" w:lineRule="auto"/>
        <w:jc w:val="left"/>
        <w:rPr>
          <w:rFonts w:ascii="Times New Roman" w:hAnsi="Times New Roman" w:cs="Times New Roman"/>
        </w:rPr>
      </w:pPr>
    </w:p>
    <w:p w14:paraId="41BB35EA" w14:textId="77777777" w:rsidR="008F297D" w:rsidRDefault="00EA2A52" w:rsidP="00921751">
      <w:pPr>
        <w:pStyle w:val="Overskrift3"/>
        <w:spacing w:line="360" w:lineRule="auto"/>
        <w:rPr>
          <w:rFonts w:ascii="Times New Roman" w:hAnsi="Times New Roman" w:cs="Times New Roman"/>
          <w:szCs w:val="24"/>
        </w:rPr>
      </w:pPr>
      <w:bookmarkStart w:id="4" w:name="_Toc106261323"/>
      <w:r w:rsidRPr="00921751">
        <w:rPr>
          <w:rFonts w:ascii="Times New Roman" w:hAnsi="Times New Roman" w:cs="Times New Roman"/>
          <w:szCs w:val="24"/>
        </w:rPr>
        <w:t>Samarbeidspartnere</w:t>
      </w:r>
      <w:bookmarkEnd w:id="4"/>
    </w:p>
    <w:p w14:paraId="46101764" w14:textId="77777777" w:rsidR="00F17A63" w:rsidRDefault="00EA2A52" w:rsidP="00D76161">
      <w:pPr>
        <w:spacing w:line="360" w:lineRule="auto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 det tidligere arbeidet med planen har det vært møter med utviklingslag og innbyggere, der de har fått uttrykt hva som er viktig for dem og </w:t>
      </w:r>
      <w:r>
        <w:rPr>
          <w:rFonts w:ascii="Times New Roman" w:hAnsi="Times New Roman" w:cs="Times New Roman"/>
          <w:szCs w:val="24"/>
        </w:rPr>
        <w:t>bygdene. I</w:t>
      </w:r>
      <w:r w:rsidRPr="00921751">
        <w:rPr>
          <w:rFonts w:ascii="Times New Roman" w:hAnsi="Times New Roman" w:cs="Times New Roman"/>
          <w:szCs w:val="24"/>
        </w:rPr>
        <w:t xml:space="preserve">nnspillene som fortsatt er aktuelle </w:t>
      </w:r>
      <w:r>
        <w:rPr>
          <w:rFonts w:ascii="Times New Roman" w:hAnsi="Times New Roman" w:cs="Times New Roman"/>
          <w:szCs w:val="24"/>
        </w:rPr>
        <w:t xml:space="preserve">er </w:t>
      </w:r>
      <w:r w:rsidRPr="00921751">
        <w:rPr>
          <w:rFonts w:ascii="Times New Roman" w:hAnsi="Times New Roman" w:cs="Times New Roman"/>
          <w:szCs w:val="24"/>
        </w:rPr>
        <w:t>tatt med videre</w:t>
      </w:r>
      <w:r>
        <w:rPr>
          <w:rFonts w:ascii="Times New Roman" w:hAnsi="Times New Roman" w:cs="Times New Roman"/>
          <w:szCs w:val="24"/>
        </w:rPr>
        <w:t xml:space="preserve"> i </w:t>
      </w:r>
      <w:r w:rsidR="001D37A5">
        <w:rPr>
          <w:rFonts w:ascii="Times New Roman" w:hAnsi="Times New Roman" w:cs="Times New Roman"/>
          <w:szCs w:val="24"/>
        </w:rPr>
        <w:t>denne planen.</w:t>
      </w:r>
    </w:p>
    <w:p w14:paraId="725E38CF" w14:textId="77777777" w:rsidR="00D76161" w:rsidRDefault="00EA2A52" w:rsidP="00D76161">
      <w:pPr>
        <w:spacing w:line="360" w:lineRule="auto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Planen for 2022-2026 er et samarbeid internt i kommunen med et bredt fagmiljø. Prosjektgruppen består av: brannsjef/ beredskaps leder, opplærings- og kultursjef, avdelingsinge</w:t>
      </w:r>
      <w:r>
        <w:rPr>
          <w:rFonts w:ascii="Times New Roman" w:hAnsi="Times New Roman" w:cs="Times New Roman"/>
          <w:szCs w:val="24"/>
        </w:rPr>
        <w:t xml:space="preserve">niør VA, barnas representant i kommunen, leder plan- og utvikling, og kommuneplanlegger. Prosjektgruppa ble opprettet for innspill, og for å kunne dele kunnskap samt erfaringer på tvers av ulike fagmiljøer. </w:t>
      </w:r>
    </w:p>
    <w:p w14:paraId="23B6431B" w14:textId="77777777" w:rsidR="005B427A" w:rsidRDefault="00EA2A52" w:rsidP="00D76161">
      <w:pPr>
        <w:spacing w:line="360" w:lineRule="auto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 tillegg er det et samarbeid mellom Troms Politidistrikt, samt skoler og barnehager i kommunen. Dette er for å kunne ha et helhetlig bilde av dagens behov i kommunen. Derfor er </w:t>
      </w:r>
      <w:r>
        <w:rPr>
          <w:rFonts w:ascii="Times New Roman" w:hAnsi="Times New Roman" w:cs="Times New Roman"/>
          <w:szCs w:val="24"/>
        </w:rPr>
        <w:lastRenderedPageBreak/>
        <w:t xml:space="preserve">det i denne omgangen lagt </w:t>
      </w:r>
      <w:proofErr w:type="gramStart"/>
      <w:r>
        <w:rPr>
          <w:rFonts w:ascii="Times New Roman" w:hAnsi="Times New Roman" w:cs="Times New Roman"/>
          <w:szCs w:val="24"/>
        </w:rPr>
        <w:t>fokus</w:t>
      </w:r>
      <w:proofErr w:type="gramEnd"/>
      <w:r>
        <w:rPr>
          <w:rFonts w:ascii="Times New Roman" w:hAnsi="Times New Roman" w:cs="Times New Roman"/>
          <w:szCs w:val="24"/>
        </w:rPr>
        <w:t xml:space="preserve"> på de yngste, deres foreldre, skolen og barneh</w:t>
      </w:r>
      <w:r>
        <w:rPr>
          <w:rFonts w:ascii="Times New Roman" w:hAnsi="Times New Roman" w:cs="Times New Roman"/>
          <w:szCs w:val="24"/>
        </w:rPr>
        <w:t>agen. Hvilke trafikksikkerhetstiltak som trengs, samt legge vekt på holdningsskapende arbeid, både hjemme og i undervisning/utelek. Med dette er det i 2022 blitt utført en spørreundersøkelse sammen med Samarbeids</w:t>
      </w:r>
      <w:r w:rsidR="001D37A5">
        <w:rPr>
          <w:rFonts w:ascii="Times New Roman" w:hAnsi="Times New Roman" w:cs="Times New Roman"/>
          <w:szCs w:val="24"/>
        </w:rPr>
        <w:t>u</w:t>
      </w:r>
      <w:r>
        <w:rPr>
          <w:rFonts w:ascii="Times New Roman" w:hAnsi="Times New Roman" w:cs="Times New Roman"/>
          <w:szCs w:val="24"/>
        </w:rPr>
        <w:t>tvalget</w:t>
      </w:r>
      <w:r w:rsidR="001D37A5">
        <w:rPr>
          <w:rFonts w:ascii="Times New Roman" w:hAnsi="Times New Roman" w:cs="Times New Roman"/>
          <w:szCs w:val="24"/>
        </w:rPr>
        <w:t xml:space="preserve"> (SU)</w:t>
      </w:r>
      <w:r>
        <w:rPr>
          <w:rFonts w:ascii="Times New Roman" w:hAnsi="Times New Roman" w:cs="Times New Roman"/>
          <w:szCs w:val="24"/>
        </w:rPr>
        <w:t xml:space="preserve"> til barnehager og skoler i Kar</w:t>
      </w:r>
      <w:r>
        <w:rPr>
          <w:rFonts w:ascii="Times New Roman" w:hAnsi="Times New Roman" w:cs="Times New Roman"/>
          <w:szCs w:val="24"/>
        </w:rPr>
        <w:t>lsøy kommune.</w:t>
      </w:r>
    </w:p>
    <w:p w14:paraId="2239177C" w14:textId="77777777" w:rsidR="00D76161" w:rsidRDefault="00EA2A52" w:rsidP="00D76161">
      <w:pPr>
        <w:spacing w:line="360" w:lineRule="auto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Samtidig er det viktig å sette søkelys på besøkende og sesongbasert arbeid i kommunen, samt få ut informasjon om trafikksikkerheten i kommunen og trafikkregler generelt. Det kan være med på å styrke tiltak og skape et tryggere miljø når en fe</w:t>
      </w:r>
      <w:r>
        <w:rPr>
          <w:rFonts w:ascii="Times New Roman" w:hAnsi="Times New Roman" w:cs="Times New Roman"/>
          <w:szCs w:val="24"/>
        </w:rPr>
        <w:t>rdes</w:t>
      </w:r>
      <w:r w:rsidR="001D37A5">
        <w:rPr>
          <w:rFonts w:ascii="Times New Roman" w:hAnsi="Times New Roman" w:cs="Times New Roman"/>
          <w:szCs w:val="24"/>
        </w:rPr>
        <w:t xml:space="preserve"> langs v</w:t>
      </w:r>
      <w:r>
        <w:rPr>
          <w:rFonts w:ascii="Times New Roman" w:hAnsi="Times New Roman" w:cs="Times New Roman"/>
          <w:szCs w:val="24"/>
        </w:rPr>
        <w:t xml:space="preserve">eien. </w:t>
      </w:r>
    </w:p>
    <w:p w14:paraId="0346BE20" w14:textId="77777777" w:rsidR="00D76161" w:rsidRDefault="00D76161" w:rsidP="00D76161">
      <w:pPr>
        <w:spacing w:line="360" w:lineRule="auto"/>
        <w:jc w:val="left"/>
        <w:rPr>
          <w:rFonts w:ascii="Times New Roman" w:hAnsi="Times New Roman" w:cs="Times New Roman"/>
          <w:szCs w:val="24"/>
        </w:rPr>
      </w:pPr>
    </w:p>
    <w:p w14:paraId="4BF88F71" w14:textId="77777777" w:rsidR="00921751" w:rsidRDefault="00921751" w:rsidP="00921751">
      <w:pPr>
        <w:spacing w:line="360" w:lineRule="auto"/>
        <w:jc w:val="left"/>
        <w:rPr>
          <w:rFonts w:ascii="Times New Roman" w:hAnsi="Times New Roman" w:cs="Times New Roman"/>
          <w:szCs w:val="24"/>
        </w:rPr>
      </w:pPr>
    </w:p>
    <w:p w14:paraId="19A3B646" w14:textId="77777777" w:rsidR="00921751" w:rsidRPr="00921751" w:rsidRDefault="00921751" w:rsidP="00921751">
      <w:pPr>
        <w:spacing w:line="360" w:lineRule="auto"/>
        <w:jc w:val="left"/>
        <w:rPr>
          <w:rFonts w:ascii="Times New Roman" w:hAnsi="Times New Roman" w:cs="Times New Roman"/>
          <w:szCs w:val="24"/>
        </w:rPr>
      </w:pPr>
    </w:p>
    <w:p w14:paraId="38946C34" w14:textId="77777777" w:rsidR="00A5215C" w:rsidRPr="00921751" w:rsidRDefault="00EA2A52" w:rsidP="00921751">
      <w:pPr>
        <w:pStyle w:val="Overskrift1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5" w:name="_Toc106261324"/>
      <w:r w:rsidRPr="00921751">
        <w:rPr>
          <w:rFonts w:ascii="Times New Roman" w:hAnsi="Times New Roman" w:cs="Times New Roman"/>
          <w:sz w:val="24"/>
          <w:szCs w:val="24"/>
        </w:rPr>
        <w:t>Målet for trafikksikkerhetsplanen</w:t>
      </w:r>
      <w:bookmarkEnd w:id="5"/>
    </w:p>
    <w:p w14:paraId="3107D963" w14:textId="77777777" w:rsidR="00CD25CA" w:rsidRDefault="00EA2A52" w:rsidP="00CD25CA">
      <w:pPr>
        <w:spacing w:line="360" w:lineRule="auto"/>
        <w:jc w:val="left"/>
      </w:pPr>
      <w:r w:rsidRPr="00CD25CA">
        <w:rPr>
          <w:rFonts w:ascii="Times New Roman" w:hAnsi="Times New Roman" w:cs="Times New Roman"/>
          <w:szCs w:val="24"/>
        </w:rPr>
        <w:t xml:space="preserve">Grunnlaget for alt trafikksikkerhetsarbeid i Norge er nullvisjonen - en visjon om at det ikke skal forekomme ulykker med drepte eller livsvarig skadde i trafikken. Trafikantene og myndighetene har et </w:t>
      </w:r>
      <w:r w:rsidRPr="00CD25CA">
        <w:rPr>
          <w:rFonts w:ascii="Times New Roman" w:hAnsi="Times New Roman" w:cs="Times New Roman"/>
          <w:szCs w:val="24"/>
        </w:rPr>
        <w:t>delt ansvar for trafikksikkerheten.</w:t>
      </w:r>
      <w:r>
        <w:t xml:space="preserve"> </w:t>
      </w:r>
      <w:r w:rsidRPr="00644629">
        <w:rPr>
          <w:rFonts w:ascii="Times New Roman" w:hAnsi="Times New Roman" w:cs="Times New Roman"/>
        </w:rPr>
        <w:t>(</w:t>
      </w:r>
      <w:r w:rsidR="001D37A5">
        <w:rPr>
          <w:rFonts w:ascii="Times New Roman" w:hAnsi="Times New Roman" w:cs="Times New Roman"/>
        </w:rPr>
        <w:t>Troms- og Finnmark fylkeskommune, 2</w:t>
      </w:r>
      <w:r w:rsidRPr="00644629">
        <w:rPr>
          <w:rFonts w:ascii="Times New Roman" w:hAnsi="Times New Roman" w:cs="Times New Roman"/>
        </w:rPr>
        <w:t>018)</w:t>
      </w:r>
    </w:p>
    <w:p w14:paraId="152B8448" w14:textId="77777777" w:rsidR="008F297D" w:rsidRDefault="00EA2A52" w:rsidP="00CD25CA">
      <w:pPr>
        <w:spacing w:line="360" w:lineRule="auto"/>
        <w:jc w:val="left"/>
        <w:rPr>
          <w:rFonts w:ascii="Times New Roman" w:hAnsi="Times New Roman" w:cs="Times New Roman"/>
          <w:szCs w:val="24"/>
        </w:rPr>
      </w:pPr>
      <w:r w:rsidRPr="00921751">
        <w:rPr>
          <w:rFonts w:ascii="Times New Roman" w:hAnsi="Times New Roman" w:cs="Times New Roman"/>
          <w:szCs w:val="24"/>
        </w:rPr>
        <w:t>Målet for Trafikksikkerhetsplanen er å se på trafikkbildet i Karlsøy kommune og skape gode holdninger. I en slik plan ses viktigheten av sikkerhet for alle i kommunen. Hovedmålset</w:t>
      </w:r>
      <w:r w:rsidRPr="00921751">
        <w:rPr>
          <w:rFonts w:ascii="Times New Roman" w:hAnsi="Times New Roman" w:cs="Times New Roman"/>
          <w:szCs w:val="24"/>
        </w:rPr>
        <w:t>tingen for planen er derfor «Økt sikkerhet for alle» med barn og unge som hovedmålgruppe.  Arbeidet med Trafikksikkerhetsplanen har</w:t>
      </w:r>
      <w:r w:rsidR="001D37A5">
        <w:rPr>
          <w:rFonts w:ascii="Times New Roman" w:hAnsi="Times New Roman" w:cs="Times New Roman"/>
          <w:szCs w:val="24"/>
        </w:rPr>
        <w:t xml:space="preserve"> fått ekstra prioritet blant overordnede planer</w:t>
      </w:r>
      <w:r w:rsidRPr="00921751">
        <w:rPr>
          <w:rFonts w:ascii="Times New Roman" w:hAnsi="Times New Roman" w:cs="Times New Roman"/>
          <w:szCs w:val="24"/>
        </w:rPr>
        <w:t xml:space="preserve"> og skal vedtas i 2022. Grunnen til dette er at det er søkt om midler fra Fylk</w:t>
      </w:r>
      <w:r w:rsidRPr="00921751">
        <w:rPr>
          <w:rFonts w:ascii="Times New Roman" w:hAnsi="Times New Roman" w:cs="Times New Roman"/>
          <w:szCs w:val="24"/>
        </w:rPr>
        <w:t>eskommunen til rassikring i Dåfjord, med forbehold om at planen blir vedtatt i løpet av 2022.  De</w:t>
      </w:r>
      <w:r>
        <w:rPr>
          <w:rFonts w:ascii="Times New Roman" w:hAnsi="Times New Roman" w:cs="Times New Roman"/>
          <w:szCs w:val="24"/>
        </w:rPr>
        <w:t xml:space="preserve">nne </w:t>
      </w:r>
      <w:r w:rsidRPr="00921751">
        <w:rPr>
          <w:rFonts w:ascii="Times New Roman" w:hAnsi="Times New Roman" w:cs="Times New Roman"/>
          <w:szCs w:val="24"/>
        </w:rPr>
        <w:t>vei</w:t>
      </w:r>
      <w:r>
        <w:rPr>
          <w:rFonts w:ascii="Times New Roman" w:hAnsi="Times New Roman" w:cs="Times New Roman"/>
          <w:szCs w:val="24"/>
        </w:rPr>
        <w:t>en</w:t>
      </w:r>
      <w:r w:rsidRPr="00921751">
        <w:rPr>
          <w:rFonts w:ascii="Times New Roman" w:hAnsi="Times New Roman" w:cs="Times New Roman"/>
          <w:szCs w:val="24"/>
        </w:rPr>
        <w:t xml:space="preserve"> er svært utsatt for steinras, og det er flere strekninger på veien med stor rasfare.</w:t>
      </w:r>
      <w:r>
        <w:rPr>
          <w:rFonts w:ascii="Times New Roman" w:hAnsi="Times New Roman" w:cs="Times New Roman"/>
          <w:szCs w:val="24"/>
        </w:rPr>
        <w:t xml:space="preserve"> Dette kan ses på kartutsnittet under. </w:t>
      </w:r>
    </w:p>
    <w:p w14:paraId="417E856A" w14:textId="77777777" w:rsidR="005E5E11" w:rsidRDefault="00EA2A52" w:rsidP="00921751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lastRenderedPageBreak/>
        <w:drawing>
          <wp:inline distT="0" distB="0" distL="0" distR="0" wp14:anchorId="25ED260D" wp14:editId="15D98EF3">
            <wp:extent cx="5760720" cy="4077970"/>
            <wp:effectExtent l="0" t="0" r="0" b="0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ilde 18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(Rapport Skred AS for Karlsøy kommune, 2021.)</w:t>
      </w:r>
    </w:p>
    <w:p w14:paraId="2DD10362" w14:textId="77777777" w:rsidR="005E5E11" w:rsidRDefault="00EA2A52" w:rsidP="00921751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</w:t>
      </w:r>
      <w:proofErr w:type="spellStart"/>
      <w:r>
        <w:rPr>
          <w:rFonts w:ascii="Times New Roman" w:hAnsi="Times New Roman" w:cs="Times New Roman"/>
          <w:szCs w:val="24"/>
        </w:rPr>
        <w:t>Skjeringens</w:t>
      </w:r>
      <w:proofErr w:type="spellEnd"/>
      <w:r>
        <w:rPr>
          <w:rFonts w:ascii="Times New Roman" w:hAnsi="Times New Roman" w:cs="Times New Roman"/>
          <w:szCs w:val="24"/>
        </w:rPr>
        <w:t xml:space="preserve"> tilstandsklasse» beskriver alvorlighetsgraden og hvilke tiltak som må gjøres.</w:t>
      </w:r>
    </w:p>
    <w:p w14:paraId="467B9234" w14:textId="77777777" w:rsidR="003A0900" w:rsidRDefault="00EA2A52" w:rsidP="00921751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564DCC07" wp14:editId="01991AE3">
            <wp:extent cx="4524375" cy="3418840"/>
            <wp:effectExtent l="0" t="0" r="9525" b="0"/>
            <wp:docPr id="16" name="Bilde 16" descr="Et bilde som inneholder bor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ilde 16" descr="Et bilde som inneholder bord&#10;&#10;Automatisk generert beskrivelse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7853" cy="3421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4B94C" w14:textId="77777777" w:rsidR="005E5E11" w:rsidRDefault="00EA2A52" w:rsidP="00921751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(Rapport Skred AS for Karlsøy kommune, 2021.)</w:t>
      </w:r>
    </w:p>
    <w:p w14:paraId="03655B60" w14:textId="77777777" w:rsidR="008D458C" w:rsidRDefault="008D458C" w:rsidP="00921751">
      <w:pPr>
        <w:spacing w:line="360" w:lineRule="auto"/>
        <w:rPr>
          <w:rFonts w:ascii="Times New Roman" w:hAnsi="Times New Roman" w:cs="Times New Roman"/>
          <w:szCs w:val="24"/>
        </w:rPr>
      </w:pPr>
    </w:p>
    <w:p w14:paraId="626F1F48" w14:textId="77777777" w:rsidR="008D458C" w:rsidRDefault="00EA2A52" w:rsidP="00921751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Tabellen under viser så at det er stort behov for fjellrensking, utva</w:t>
      </w:r>
      <w:r>
        <w:rPr>
          <w:rFonts w:ascii="Times New Roman" w:hAnsi="Times New Roman" w:cs="Times New Roman"/>
          <w:szCs w:val="24"/>
        </w:rPr>
        <w:t xml:space="preserve">sking og sikring på fjellet over denne strekningen i </w:t>
      </w:r>
      <w:proofErr w:type="spellStart"/>
      <w:r>
        <w:rPr>
          <w:rFonts w:ascii="Times New Roman" w:hAnsi="Times New Roman" w:cs="Times New Roman"/>
          <w:szCs w:val="24"/>
        </w:rPr>
        <w:t>Dåfjorden</w:t>
      </w:r>
      <w:proofErr w:type="spellEnd"/>
      <w:r>
        <w:rPr>
          <w:rFonts w:ascii="Times New Roman" w:hAnsi="Times New Roman" w:cs="Times New Roman"/>
          <w:szCs w:val="24"/>
        </w:rPr>
        <w:t>. Dette er «</w:t>
      </w:r>
      <w:proofErr w:type="spellStart"/>
      <w:r>
        <w:rPr>
          <w:rFonts w:ascii="Times New Roman" w:hAnsi="Times New Roman" w:cs="Times New Roman"/>
          <w:szCs w:val="24"/>
        </w:rPr>
        <w:t>Skjeringens</w:t>
      </w:r>
      <w:proofErr w:type="spellEnd"/>
      <w:r>
        <w:rPr>
          <w:rFonts w:ascii="Times New Roman" w:hAnsi="Times New Roman" w:cs="Times New Roman"/>
          <w:szCs w:val="24"/>
        </w:rPr>
        <w:t xml:space="preserve"> tilstandsklasse» for Karlsøy kommune. </w:t>
      </w:r>
    </w:p>
    <w:p w14:paraId="5C0FE9D7" w14:textId="77777777" w:rsidR="005E5E11" w:rsidRDefault="00EA2A52" w:rsidP="00921751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69A930FB" wp14:editId="1AC90812">
            <wp:extent cx="4790717" cy="3343275"/>
            <wp:effectExtent l="0" t="0" r="0" b="0"/>
            <wp:docPr id="17" name="Bilde 17" descr="Et bilde som inneholder bor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ilde 17" descr="Et bilde som inneholder bord&#10;&#10;Automatisk generert beskrivelse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4857" cy="3346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AD164" w14:textId="77777777" w:rsidR="005E5E11" w:rsidRPr="00921751" w:rsidRDefault="00EA2A52" w:rsidP="00921751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(Rapport Skred AS for Karlsøy kommune, 2021.)</w:t>
      </w:r>
    </w:p>
    <w:p w14:paraId="0D8FE5F0" w14:textId="77777777" w:rsidR="009719DF" w:rsidRPr="00921751" w:rsidRDefault="009719DF" w:rsidP="00921751">
      <w:pPr>
        <w:spacing w:line="360" w:lineRule="auto"/>
        <w:rPr>
          <w:rFonts w:ascii="Times New Roman" w:hAnsi="Times New Roman" w:cs="Times New Roman"/>
          <w:szCs w:val="24"/>
        </w:rPr>
      </w:pPr>
    </w:p>
    <w:p w14:paraId="6474DE49" w14:textId="77777777" w:rsidR="00A5215C" w:rsidRPr="00921751" w:rsidRDefault="00EA2A52" w:rsidP="00921751">
      <w:pPr>
        <w:pStyle w:val="Overskrift3"/>
        <w:spacing w:line="360" w:lineRule="auto"/>
        <w:rPr>
          <w:rFonts w:ascii="Times New Roman" w:hAnsi="Times New Roman" w:cs="Times New Roman"/>
          <w:szCs w:val="24"/>
        </w:rPr>
      </w:pPr>
      <w:bookmarkStart w:id="6" w:name="_Toc106261325"/>
      <w:r w:rsidRPr="00921751">
        <w:rPr>
          <w:rFonts w:ascii="Times New Roman" w:hAnsi="Times New Roman" w:cs="Times New Roman"/>
          <w:szCs w:val="24"/>
        </w:rPr>
        <w:t>Rammer for planarbeidet</w:t>
      </w:r>
      <w:bookmarkEnd w:id="6"/>
    </w:p>
    <w:p w14:paraId="728075E7" w14:textId="77777777" w:rsidR="00E12569" w:rsidRDefault="00EA2A52" w:rsidP="00E12569">
      <w:pPr>
        <w:pStyle w:val="Brdtekst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Regional</w:t>
      </w:r>
      <w:r w:rsidRPr="00921751">
        <w:rPr>
          <w:rFonts w:ascii="Times New Roman" w:hAnsi="Times New Roman" w:cs="Times New Roman"/>
          <w:szCs w:val="24"/>
        </w:rPr>
        <w:t xml:space="preserve"> t</w:t>
      </w:r>
      <w:r>
        <w:rPr>
          <w:rFonts w:ascii="Times New Roman" w:hAnsi="Times New Roman" w:cs="Times New Roman"/>
          <w:szCs w:val="24"/>
        </w:rPr>
        <w:t>ransportplan for Troms</w:t>
      </w:r>
      <w:r w:rsidRPr="00921751">
        <w:rPr>
          <w:rFonts w:ascii="Times New Roman" w:hAnsi="Times New Roman" w:cs="Times New Roman"/>
          <w:szCs w:val="24"/>
        </w:rPr>
        <w:t xml:space="preserve"> 20</w:t>
      </w:r>
      <w:r>
        <w:rPr>
          <w:rFonts w:ascii="Times New Roman" w:hAnsi="Times New Roman" w:cs="Times New Roman"/>
          <w:szCs w:val="24"/>
        </w:rPr>
        <w:t>18</w:t>
      </w:r>
      <w:r w:rsidRPr="00921751">
        <w:rPr>
          <w:rFonts w:ascii="Times New Roman" w:hAnsi="Times New Roman" w:cs="Times New Roman"/>
          <w:szCs w:val="24"/>
        </w:rPr>
        <w:t xml:space="preserve"> - 20</w:t>
      </w:r>
      <w:r>
        <w:rPr>
          <w:rFonts w:ascii="Times New Roman" w:hAnsi="Times New Roman" w:cs="Times New Roman"/>
          <w:szCs w:val="24"/>
        </w:rPr>
        <w:t>29</w:t>
      </w:r>
      <w:r w:rsidRPr="00921751">
        <w:rPr>
          <w:rFonts w:ascii="Times New Roman" w:hAnsi="Times New Roman" w:cs="Times New Roman"/>
          <w:szCs w:val="24"/>
        </w:rPr>
        <w:t xml:space="preserve"> legger opp til en del sentrale og regionale mål for trafikksikkerhetsarbeidet. Ved utarbeidelse av lokale planer er det naturlig å "ta tak i" de føringer som ligger i </w:t>
      </w:r>
      <w:r w:rsidR="001D37A5">
        <w:rPr>
          <w:rFonts w:ascii="Times New Roman" w:hAnsi="Times New Roman" w:cs="Times New Roman"/>
          <w:szCs w:val="24"/>
        </w:rPr>
        <w:t>f</w:t>
      </w:r>
      <w:r w:rsidRPr="00921751">
        <w:rPr>
          <w:rFonts w:ascii="Times New Roman" w:hAnsi="Times New Roman" w:cs="Times New Roman"/>
          <w:szCs w:val="24"/>
        </w:rPr>
        <w:t>ylkesplanen.</w:t>
      </w:r>
      <w:r>
        <w:rPr>
          <w:rFonts w:ascii="Times New Roman" w:hAnsi="Times New Roman" w:cs="Times New Roman"/>
          <w:szCs w:val="24"/>
        </w:rPr>
        <w:t xml:space="preserve"> Prosessen rundt regional transportplan for Troms 2022-2033 er startet opp,</w:t>
      </w:r>
      <w:r>
        <w:rPr>
          <w:rFonts w:ascii="Times New Roman" w:hAnsi="Times New Roman" w:cs="Times New Roman"/>
          <w:szCs w:val="24"/>
        </w:rPr>
        <w:t xml:space="preserve"> og det kan dermed skje endringer de neste årene som vil påvirke denne planen og dens 4</w:t>
      </w:r>
      <w:r w:rsidR="001D37A5"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 xml:space="preserve">års løp. </w:t>
      </w:r>
    </w:p>
    <w:p w14:paraId="45380186" w14:textId="77777777" w:rsidR="00E12569" w:rsidRDefault="00E12569" w:rsidP="00921751">
      <w:pPr>
        <w:pStyle w:val="Brdtekst"/>
        <w:spacing w:line="360" w:lineRule="auto"/>
        <w:jc w:val="left"/>
        <w:rPr>
          <w:rFonts w:ascii="Times New Roman" w:hAnsi="Times New Roman" w:cs="Times New Roman"/>
          <w:szCs w:val="24"/>
        </w:rPr>
      </w:pPr>
    </w:p>
    <w:p w14:paraId="109F4D05" w14:textId="77777777" w:rsidR="00851794" w:rsidRPr="00921751" w:rsidRDefault="00EA2A52" w:rsidP="00921751">
      <w:pPr>
        <w:pStyle w:val="Brdtekst"/>
        <w:spacing w:line="360" w:lineRule="auto"/>
        <w:jc w:val="left"/>
        <w:rPr>
          <w:rFonts w:ascii="Times New Roman" w:hAnsi="Times New Roman" w:cs="Times New Roman"/>
          <w:szCs w:val="24"/>
        </w:rPr>
      </w:pPr>
      <w:r w:rsidRPr="00921751">
        <w:rPr>
          <w:rFonts w:ascii="Times New Roman" w:hAnsi="Times New Roman" w:cs="Times New Roman"/>
          <w:szCs w:val="24"/>
        </w:rPr>
        <w:t xml:space="preserve">En vesentlig del av trafikksikkerhetsplanens handlingsprogram omhandler fysiske tiltak, men det er viktig å være klar over samspillet mellom fysiske tiltak, </w:t>
      </w:r>
      <w:r w:rsidRPr="00921751">
        <w:rPr>
          <w:rFonts w:ascii="Times New Roman" w:hAnsi="Times New Roman" w:cs="Times New Roman"/>
          <w:szCs w:val="24"/>
        </w:rPr>
        <w:t xml:space="preserve">holdningsskapende arbeid og informasjon/bevisstgjøring for å oppnå </w:t>
      </w:r>
      <w:proofErr w:type="gramStart"/>
      <w:r w:rsidRPr="00921751">
        <w:rPr>
          <w:rFonts w:ascii="Times New Roman" w:hAnsi="Times New Roman" w:cs="Times New Roman"/>
          <w:szCs w:val="24"/>
        </w:rPr>
        <w:t>optimal</w:t>
      </w:r>
      <w:proofErr w:type="gramEnd"/>
      <w:r w:rsidRPr="00921751">
        <w:rPr>
          <w:rFonts w:ascii="Times New Roman" w:hAnsi="Times New Roman" w:cs="Times New Roman"/>
          <w:szCs w:val="24"/>
        </w:rPr>
        <w:t xml:space="preserve"> effekt av tiltak som iverksettes.</w:t>
      </w:r>
    </w:p>
    <w:p w14:paraId="4A5A7C67" w14:textId="77777777" w:rsidR="00851794" w:rsidRPr="00921751" w:rsidRDefault="00851794" w:rsidP="00921751">
      <w:pPr>
        <w:pStyle w:val="Brdtekst"/>
        <w:spacing w:line="360" w:lineRule="auto"/>
        <w:ind w:left="1418"/>
        <w:rPr>
          <w:rFonts w:ascii="Times New Roman" w:hAnsi="Times New Roman" w:cs="Times New Roman"/>
          <w:szCs w:val="24"/>
        </w:rPr>
      </w:pPr>
    </w:p>
    <w:p w14:paraId="0C634F1E" w14:textId="77777777" w:rsidR="00A92528" w:rsidRDefault="00A92528" w:rsidP="00921751">
      <w:pPr>
        <w:pStyle w:val="Brdtekst"/>
        <w:spacing w:line="360" w:lineRule="auto"/>
        <w:rPr>
          <w:rFonts w:ascii="Times New Roman" w:hAnsi="Times New Roman" w:cs="Times New Roman"/>
          <w:szCs w:val="24"/>
        </w:rPr>
      </w:pPr>
    </w:p>
    <w:p w14:paraId="58DEE140" w14:textId="77777777" w:rsidR="00A92528" w:rsidRPr="00A92528" w:rsidRDefault="00EA2A52" w:rsidP="00921751">
      <w:pPr>
        <w:pStyle w:val="Brdtekst"/>
        <w:spacing w:line="360" w:lineRule="auto"/>
        <w:rPr>
          <w:rFonts w:ascii="Times New Roman" w:hAnsi="Times New Roman" w:cs="Times New Roman"/>
          <w:b/>
          <w:szCs w:val="24"/>
        </w:rPr>
      </w:pPr>
      <w:r w:rsidRPr="00921751">
        <w:rPr>
          <w:rFonts w:ascii="Times New Roman" w:hAnsi="Times New Roman" w:cs="Times New Roman"/>
          <w:szCs w:val="24"/>
        </w:rPr>
        <w:t xml:space="preserve">Fylkesplanens overordnede mål er: </w:t>
      </w:r>
      <w:r w:rsidRPr="00921751">
        <w:rPr>
          <w:rFonts w:ascii="Times New Roman" w:hAnsi="Times New Roman" w:cs="Times New Roman"/>
          <w:b/>
          <w:szCs w:val="24"/>
        </w:rPr>
        <w:t>Bedre trafikksikkerhet for alle i Troms</w:t>
      </w:r>
      <w:r>
        <w:rPr>
          <w:rFonts w:ascii="Times New Roman" w:hAnsi="Times New Roman" w:cs="Times New Roman"/>
          <w:b/>
          <w:szCs w:val="24"/>
        </w:rPr>
        <w:t xml:space="preserve"> og Finnmark</w:t>
      </w:r>
    </w:p>
    <w:p w14:paraId="79744CA8" w14:textId="77777777" w:rsidR="00A92528" w:rsidRPr="00A92528" w:rsidRDefault="00A92528" w:rsidP="00A92528">
      <w:pPr>
        <w:pStyle w:val="Brdtekst"/>
        <w:spacing w:line="360" w:lineRule="auto"/>
        <w:rPr>
          <w:rFonts w:ascii="Times New Roman" w:hAnsi="Times New Roman" w:cs="Times New Roman"/>
          <w:szCs w:val="24"/>
        </w:rPr>
      </w:pPr>
    </w:p>
    <w:p w14:paraId="7DADC542" w14:textId="77777777" w:rsidR="00A92528" w:rsidRPr="00A92528" w:rsidRDefault="00EA2A52" w:rsidP="00A92528">
      <w:pPr>
        <w:pStyle w:val="Brdtekst"/>
        <w:numPr>
          <w:ilvl w:val="0"/>
          <w:numId w:val="28"/>
        </w:numPr>
        <w:spacing w:line="360" w:lineRule="auto"/>
        <w:jc w:val="left"/>
        <w:rPr>
          <w:rFonts w:ascii="Times New Roman" w:hAnsi="Times New Roman" w:cs="Times New Roman"/>
        </w:rPr>
      </w:pPr>
      <w:r w:rsidRPr="00A92528">
        <w:rPr>
          <w:rFonts w:ascii="Times New Roman" w:hAnsi="Times New Roman" w:cs="Times New Roman"/>
        </w:rPr>
        <w:t xml:space="preserve">Fylkesvegnettet skal være trafikksikkert og ha god fremkommelighet for alle trafikanter. Rammen til drift- og vedlikehold på fylkesvegene må ha et nivå som gjør det mulig å stanse veksten i forfallet. </w:t>
      </w:r>
    </w:p>
    <w:p w14:paraId="0E757B7A" w14:textId="77777777" w:rsidR="00A92528" w:rsidRPr="00A92528" w:rsidRDefault="00EA2A52" w:rsidP="00A92528">
      <w:pPr>
        <w:pStyle w:val="Brdtekst"/>
        <w:numPr>
          <w:ilvl w:val="0"/>
          <w:numId w:val="28"/>
        </w:numPr>
        <w:spacing w:line="360" w:lineRule="auto"/>
        <w:jc w:val="left"/>
        <w:rPr>
          <w:rFonts w:ascii="Times New Roman" w:hAnsi="Times New Roman" w:cs="Times New Roman"/>
        </w:rPr>
      </w:pPr>
      <w:r w:rsidRPr="00A92528">
        <w:rPr>
          <w:rFonts w:ascii="Times New Roman" w:hAnsi="Times New Roman" w:cs="Times New Roman"/>
        </w:rPr>
        <w:t xml:space="preserve">Høytrafikkerte fylkesveger og viktige strekninger for </w:t>
      </w:r>
      <w:r w:rsidRPr="00A92528">
        <w:rPr>
          <w:rFonts w:ascii="Times New Roman" w:hAnsi="Times New Roman" w:cs="Times New Roman"/>
        </w:rPr>
        <w:t xml:space="preserve">næringstransport skal ha god framkommelighet og tilstrekkelig helårsdrift. Skredsikring og redusere flaskehalser må prioriteres for å bedre framkommelighet og næringslivets konkurransekraft. </w:t>
      </w:r>
    </w:p>
    <w:p w14:paraId="4C0EAC98" w14:textId="77777777" w:rsidR="00A92528" w:rsidRPr="00A92528" w:rsidRDefault="00EA2A52" w:rsidP="00A92528">
      <w:pPr>
        <w:pStyle w:val="Brdtekst"/>
        <w:numPr>
          <w:ilvl w:val="0"/>
          <w:numId w:val="28"/>
        </w:numPr>
        <w:spacing w:line="360" w:lineRule="auto"/>
        <w:jc w:val="left"/>
        <w:rPr>
          <w:rFonts w:ascii="Times New Roman" w:hAnsi="Times New Roman" w:cs="Times New Roman"/>
        </w:rPr>
      </w:pPr>
      <w:r w:rsidRPr="00A92528">
        <w:rPr>
          <w:rFonts w:ascii="Times New Roman" w:hAnsi="Times New Roman" w:cs="Times New Roman"/>
        </w:rPr>
        <w:t xml:space="preserve">Sikre et tilgjengelig fylkesvegnett og unngå </w:t>
      </w:r>
      <w:proofErr w:type="spellStart"/>
      <w:r w:rsidRPr="00A92528">
        <w:rPr>
          <w:rFonts w:ascii="Times New Roman" w:hAnsi="Times New Roman" w:cs="Times New Roman"/>
        </w:rPr>
        <w:t>vegbrudd</w:t>
      </w:r>
      <w:proofErr w:type="spellEnd"/>
      <w:r w:rsidRPr="00A92528">
        <w:rPr>
          <w:rFonts w:ascii="Times New Roman" w:hAnsi="Times New Roman" w:cs="Times New Roman"/>
        </w:rPr>
        <w:t xml:space="preserve"> og stengin</w:t>
      </w:r>
      <w:r w:rsidRPr="00A92528">
        <w:rPr>
          <w:rFonts w:ascii="Times New Roman" w:hAnsi="Times New Roman" w:cs="Times New Roman"/>
        </w:rPr>
        <w:t xml:space="preserve">g, gjennom å prioritere opprusting av bruer og tunneler, samt sikring av utsatte punkt og redusere flaskehalser. </w:t>
      </w:r>
    </w:p>
    <w:p w14:paraId="6A0022AD" w14:textId="77777777" w:rsidR="00A92528" w:rsidRPr="00A92528" w:rsidRDefault="00EA2A52" w:rsidP="00A92528">
      <w:pPr>
        <w:pStyle w:val="Brdtekst"/>
        <w:numPr>
          <w:ilvl w:val="0"/>
          <w:numId w:val="28"/>
        </w:numPr>
        <w:spacing w:line="360" w:lineRule="auto"/>
        <w:jc w:val="left"/>
        <w:rPr>
          <w:rFonts w:ascii="Times New Roman" w:hAnsi="Times New Roman" w:cs="Times New Roman"/>
        </w:rPr>
      </w:pPr>
      <w:r w:rsidRPr="00A92528">
        <w:rPr>
          <w:rFonts w:ascii="Times New Roman" w:hAnsi="Times New Roman" w:cs="Times New Roman"/>
        </w:rPr>
        <w:t>På fylkesvegnettet i Troms skal det ikke forekomme trafikkulykker med drepte og hardt skadde</w:t>
      </w:r>
    </w:p>
    <w:p w14:paraId="223F306C" w14:textId="77777777" w:rsidR="00851794" w:rsidRPr="00A92528" w:rsidRDefault="00EA2A52" w:rsidP="00A92528">
      <w:pPr>
        <w:pStyle w:val="Brdtekst"/>
        <w:spacing w:line="360" w:lineRule="auto"/>
        <w:ind w:left="1418"/>
        <w:rPr>
          <w:rFonts w:ascii="Times New Roman" w:hAnsi="Times New Roman" w:cs="Times New Roman"/>
          <w:szCs w:val="24"/>
        </w:rPr>
      </w:pPr>
      <w:r w:rsidRPr="00921751">
        <w:rPr>
          <w:rFonts w:ascii="Times New Roman" w:hAnsi="Times New Roman" w:cs="Times New Roman"/>
          <w:szCs w:val="24"/>
        </w:rPr>
        <w:tab/>
      </w:r>
      <w:r w:rsidRPr="00921751">
        <w:rPr>
          <w:rFonts w:ascii="Times New Roman" w:hAnsi="Times New Roman" w:cs="Times New Roman"/>
          <w:szCs w:val="24"/>
        </w:rPr>
        <w:tab/>
        <w:t xml:space="preserve">  </w:t>
      </w:r>
    </w:p>
    <w:p w14:paraId="6D317673" w14:textId="77777777" w:rsidR="00851794" w:rsidRPr="00921751" w:rsidRDefault="00851794" w:rsidP="00921751">
      <w:pPr>
        <w:pStyle w:val="Brdtekst"/>
        <w:shd w:val="clear" w:color="auto" w:fill="FFFFFF"/>
        <w:spacing w:line="360" w:lineRule="auto"/>
        <w:ind w:left="1418"/>
        <w:rPr>
          <w:rFonts w:ascii="Times New Roman" w:hAnsi="Times New Roman" w:cs="Times New Roman"/>
          <w:b/>
          <w:szCs w:val="24"/>
        </w:rPr>
      </w:pPr>
    </w:p>
    <w:p w14:paraId="1D9A041A" w14:textId="77777777" w:rsidR="00851794" w:rsidRPr="00921751" w:rsidRDefault="00851794" w:rsidP="00921751">
      <w:pPr>
        <w:pStyle w:val="Brdtekst"/>
        <w:spacing w:line="360" w:lineRule="auto"/>
        <w:ind w:left="1418"/>
        <w:jc w:val="left"/>
        <w:rPr>
          <w:rFonts w:ascii="Times New Roman" w:hAnsi="Times New Roman" w:cs="Times New Roman"/>
          <w:b/>
          <w:szCs w:val="24"/>
        </w:rPr>
      </w:pPr>
    </w:p>
    <w:p w14:paraId="389C29B2" w14:textId="77777777" w:rsidR="00851794" w:rsidRPr="00921751" w:rsidRDefault="00EA2A52" w:rsidP="00921751">
      <w:pPr>
        <w:pStyle w:val="Brdtekst"/>
        <w:shd w:val="clear" w:color="auto" w:fill="FFFFFF"/>
        <w:spacing w:line="360" w:lineRule="auto"/>
        <w:jc w:val="left"/>
        <w:rPr>
          <w:rFonts w:ascii="Times New Roman" w:hAnsi="Times New Roman" w:cs="Times New Roman"/>
          <w:szCs w:val="24"/>
        </w:rPr>
      </w:pPr>
      <w:r w:rsidRPr="00921751">
        <w:rPr>
          <w:rFonts w:ascii="Times New Roman" w:hAnsi="Times New Roman" w:cs="Times New Roman"/>
          <w:b/>
          <w:szCs w:val="24"/>
        </w:rPr>
        <w:t>Prosjektgruppas arbeid</w:t>
      </w:r>
      <w:r>
        <w:rPr>
          <w:rFonts w:ascii="Times New Roman" w:hAnsi="Times New Roman" w:cs="Times New Roman"/>
          <w:b/>
          <w:szCs w:val="24"/>
        </w:rPr>
        <w:t xml:space="preserve"> 2008 og 2020:</w:t>
      </w:r>
    </w:p>
    <w:p w14:paraId="59F859BE" w14:textId="77777777" w:rsidR="00851794" w:rsidRPr="00921751" w:rsidRDefault="00EA2A52" w:rsidP="000337AC">
      <w:pPr>
        <w:pStyle w:val="Brdtekst"/>
        <w:spacing w:line="360" w:lineRule="auto"/>
        <w:ind w:left="1418" w:hanging="1418"/>
        <w:jc w:val="left"/>
        <w:rPr>
          <w:rFonts w:ascii="Times New Roman" w:hAnsi="Times New Roman" w:cs="Times New Roman"/>
          <w:szCs w:val="24"/>
        </w:rPr>
      </w:pPr>
      <w:r w:rsidRPr="00921751">
        <w:rPr>
          <w:rFonts w:ascii="Times New Roman" w:hAnsi="Times New Roman" w:cs="Times New Roman"/>
          <w:szCs w:val="24"/>
        </w:rPr>
        <w:t xml:space="preserve">I tidligere arbeid med </w:t>
      </w:r>
      <w:r>
        <w:rPr>
          <w:rFonts w:ascii="Times New Roman" w:hAnsi="Times New Roman" w:cs="Times New Roman"/>
          <w:szCs w:val="24"/>
        </w:rPr>
        <w:t>t</w:t>
      </w:r>
      <w:r w:rsidRPr="00921751">
        <w:rPr>
          <w:rFonts w:ascii="Times New Roman" w:hAnsi="Times New Roman" w:cs="Times New Roman"/>
          <w:szCs w:val="24"/>
        </w:rPr>
        <w:t>rafikksikkerhetsplanen har prosjektgruppens oppgave vært å skaffe</w:t>
      </w:r>
    </w:p>
    <w:p w14:paraId="2797C430" w14:textId="77777777" w:rsidR="00851794" w:rsidRPr="00921751" w:rsidRDefault="00EA2A52" w:rsidP="000337AC">
      <w:pPr>
        <w:pStyle w:val="Brdtekst"/>
        <w:spacing w:line="360" w:lineRule="auto"/>
        <w:ind w:left="1418" w:hanging="1418"/>
        <w:jc w:val="left"/>
        <w:rPr>
          <w:rFonts w:ascii="Times New Roman" w:hAnsi="Times New Roman" w:cs="Times New Roman"/>
          <w:szCs w:val="24"/>
        </w:rPr>
      </w:pPr>
      <w:r w:rsidRPr="00921751">
        <w:rPr>
          <w:rFonts w:ascii="Times New Roman" w:hAnsi="Times New Roman" w:cs="Times New Roman"/>
          <w:szCs w:val="24"/>
        </w:rPr>
        <w:t>me</w:t>
      </w:r>
      <w:r>
        <w:rPr>
          <w:rFonts w:ascii="Times New Roman" w:hAnsi="Times New Roman" w:cs="Times New Roman"/>
          <w:szCs w:val="24"/>
        </w:rPr>
        <w:t>st</w:t>
      </w:r>
      <w:r w:rsidRPr="00921751">
        <w:rPr>
          <w:rFonts w:ascii="Times New Roman" w:hAnsi="Times New Roman" w:cs="Times New Roman"/>
          <w:szCs w:val="24"/>
        </w:rPr>
        <w:t xml:space="preserve"> mulig informasjon og dokumentasjon om eksisterende forhold. For å skaffe slik</w:t>
      </w:r>
    </w:p>
    <w:p w14:paraId="044E2A13" w14:textId="77777777" w:rsidR="00851794" w:rsidRPr="00921751" w:rsidRDefault="00EA2A52" w:rsidP="000337AC">
      <w:pPr>
        <w:pStyle w:val="Brdtekst"/>
        <w:spacing w:line="360" w:lineRule="auto"/>
        <w:ind w:left="1418" w:hanging="1418"/>
        <w:jc w:val="left"/>
        <w:rPr>
          <w:rFonts w:ascii="Times New Roman" w:hAnsi="Times New Roman" w:cs="Times New Roman"/>
          <w:szCs w:val="24"/>
        </w:rPr>
      </w:pPr>
      <w:r w:rsidRPr="00921751">
        <w:rPr>
          <w:rFonts w:ascii="Times New Roman" w:hAnsi="Times New Roman" w:cs="Times New Roman"/>
          <w:szCs w:val="24"/>
        </w:rPr>
        <w:t>dokumentasjon inviterte gruppa bygdelag, skoler og utviklingslag i k</w:t>
      </w:r>
      <w:r w:rsidRPr="00921751">
        <w:rPr>
          <w:rFonts w:ascii="Times New Roman" w:hAnsi="Times New Roman" w:cs="Times New Roman"/>
          <w:szCs w:val="24"/>
        </w:rPr>
        <w:t>ommunen til å gi innspill</w:t>
      </w:r>
    </w:p>
    <w:p w14:paraId="45B0DD10" w14:textId="77777777" w:rsidR="009719DF" w:rsidRPr="00921751" w:rsidRDefault="00EA2A52" w:rsidP="000337AC">
      <w:pPr>
        <w:pStyle w:val="Brdtekst"/>
        <w:spacing w:line="360" w:lineRule="auto"/>
        <w:ind w:left="1418" w:hanging="1418"/>
        <w:jc w:val="left"/>
        <w:rPr>
          <w:rFonts w:ascii="Times New Roman" w:hAnsi="Times New Roman" w:cs="Times New Roman"/>
          <w:szCs w:val="24"/>
        </w:rPr>
      </w:pPr>
      <w:r w:rsidRPr="00921751">
        <w:rPr>
          <w:rFonts w:ascii="Times New Roman" w:hAnsi="Times New Roman" w:cs="Times New Roman"/>
          <w:szCs w:val="24"/>
        </w:rPr>
        <w:t>i planarbeidet.  I revidering av planen i 2022 er denne dokumentasjonen fortsatt gjeldene og</w:t>
      </w:r>
    </w:p>
    <w:p w14:paraId="2D1D9790" w14:textId="77777777" w:rsidR="000337AC" w:rsidRDefault="00EA2A52" w:rsidP="000337AC">
      <w:pPr>
        <w:pStyle w:val="Brdtekst"/>
        <w:spacing w:line="360" w:lineRule="auto"/>
        <w:ind w:left="1418" w:hanging="1418"/>
        <w:jc w:val="left"/>
        <w:rPr>
          <w:rFonts w:ascii="Times New Roman" w:hAnsi="Times New Roman" w:cs="Times New Roman"/>
          <w:szCs w:val="24"/>
        </w:rPr>
      </w:pPr>
      <w:r w:rsidRPr="00921751">
        <w:rPr>
          <w:rFonts w:ascii="Times New Roman" w:hAnsi="Times New Roman" w:cs="Times New Roman"/>
          <w:szCs w:val="24"/>
        </w:rPr>
        <w:t>tatt i bruk</w:t>
      </w:r>
      <w:r>
        <w:rPr>
          <w:rFonts w:ascii="Times New Roman" w:hAnsi="Times New Roman" w:cs="Times New Roman"/>
          <w:szCs w:val="24"/>
        </w:rPr>
        <w:t>, men det er også blitt utført en spørreundersøkelse til SU på skoler og barnehager i</w:t>
      </w:r>
    </w:p>
    <w:p w14:paraId="634C469A" w14:textId="77777777" w:rsidR="000337AC" w:rsidRDefault="00EA2A52" w:rsidP="000337AC">
      <w:pPr>
        <w:pStyle w:val="Brdtekst"/>
        <w:spacing w:line="360" w:lineRule="auto"/>
        <w:ind w:left="1418" w:hanging="1418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kommunen våren 2022. </w:t>
      </w:r>
      <w:r w:rsidRPr="00921751">
        <w:rPr>
          <w:rFonts w:ascii="Times New Roman" w:hAnsi="Times New Roman" w:cs="Times New Roman"/>
          <w:szCs w:val="24"/>
        </w:rPr>
        <w:t xml:space="preserve"> Derfor er prosjektgruppens oppgave</w:t>
      </w:r>
    </w:p>
    <w:p w14:paraId="003D733E" w14:textId="77777777" w:rsidR="000337AC" w:rsidRDefault="00EA2A52" w:rsidP="000337AC">
      <w:pPr>
        <w:pStyle w:val="Brdtekst"/>
        <w:spacing w:line="360" w:lineRule="auto"/>
        <w:ind w:left="1418" w:hanging="1418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å </w:t>
      </w:r>
      <w:r w:rsidRPr="00921751">
        <w:rPr>
          <w:rFonts w:ascii="Times New Roman" w:hAnsi="Times New Roman" w:cs="Times New Roman"/>
          <w:szCs w:val="24"/>
        </w:rPr>
        <w:t>bidra til god</w:t>
      </w:r>
      <w:r>
        <w:rPr>
          <w:rFonts w:ascii="Times New Roman" w:hAnsi="Times New Roman" w:cs="Times New Roman"/>
          <w:szCs w:val="24"/>
        </w:rPr>
        <w:t>e</w:t>
      </w:r>
      <w:r w:rsidRPr="00921751">
        <w:rPr>
          <w:rFonts w:ascii="Times New Roman" w:hAnsi="Times New Roman" w:cs="Times New Roman"/>
          <w:szCs w:val="24"/>
        </w:rPr>
        <w:t xml:space="preserve"> holdning</w:t>
      </w:r>
      <w:r>
        <w:rPr>
          <w:rFonts w:ascii="Times New Roman" w:hAnsi="Times New Roman" w:cs="Times New Roman"/>
          <w:szCs w:val="24"/>
        </w:rPr>
        <w:t>er</w:t>
      </w:r>
      <w:r w:rsidRPr="00921751">
        <w:rPr>
          <w:rFonts w:ascii="Times New Roman" w:hAnsi="Times New Roman" w:cs="Times New Roman"/>
          <w:szCs w:val="24"/>
        </w:rPr>
        <w:t xml:space="preserve"> og trafikksikkerhet</w:t>
      </w:r>
      <w:r>
        <w:rPr>
          <w:rFonts w:ascii="Times New Roman" w:hAnsi="Times New Roman" w:cs="Times New Roman"/>
          <w:szCs w:val="24"/>
        </w:rPr>
        <w:t xml:space="preserve"> </w:t>
      </w:r>
      <w:r w:rsidRPr="00921751">
        <w:rPr>
          <w:rFonts w:ascii="Times New Roman" w:hAnsi="Times New Roman" w:cs="Times New Roman"/>
          <w:szCs w:val="24"/>
        </w:rPr>
        <w:t>i Karlsøy kommune spesielt blant barn og</w:t>
      </w:r>
    </w:p>
    <w:p w14:paraId="507AB736" w14:textId="77777777" w:rsidR="00A5215C" w:rsidRPr="00921751" w:rsidRDefault="00EA2A52" w:rsidP="000337AC">
      <w:pPr>
        <w:pStyle w:val="Brdtekst"/>
        <w:spacing w:line="360" w:lineRule="auto"/>
        <w:ind w:left="1418" w:hanging="1418"/>
        <w:jc w:val="left"/>
        <w:rPr>
          <w:rFonts w:ascii="Times New Roman" w:hAnsi="Times New Roman" w:cs="Times New Roman"/>
          <w:szCs w:val="24"/>
        </w:rPr>
      </w:pPr>
      <w:r w:rsidRPr="00921751">
        <w:rPr>
          <w:rFonts w:ascii="Times New Roman" w:hAnsi="Times New Roman" w:cs="Times New Roman"/>
          <w:szCs w:val="24"/>
        </w:rPr>
        <w:t>unge, men også hos alle innbyggerne.</w:t>
      </w:r>
    </w:p>
    <w:p w14:paraId="0ED37A79" w14:textId="77777777" w:rsidR="009719DF" w:rsidRPr="00921751" w:rsidRDefault="009719DF" w:rsidP="00921751">
      <w:pPr>
        <w:pStyle w:val="Brdtekst"/>
        <w:spacing w:line="360" w:lineRule="auto"/>
        <w:ind w:left="1418" w:hanging="1418"/>
        <w:rPr>
          <w:rFonts w:ascii="Times New Roman" w:hAnsi="Times New Roman" w:cs="Times New Roman"/>
          <w:szCs w:val="24"/>
        </w:rPr>
      </w:pPr>
    </w:p>
    <w:p w14:paraId="620E2C60" w14:textId="77777777" w:rsidR="00A5215C" w:rsidRPr="00921751" w:rsidRDefault="00EA2A52" w:rsidP="00921751">
      <w:pPr>
        <w:pStyle w:val="Overskrift3"/>
        <w:spacing w:line="360" w:lineRule="auto"/>
        <w:rPr>
          <w:rFonts w:ascii="Times New Roman" w:hAnsi="Times New Roman" w:cs="Times New Roman"/>
          <w:szCs w:val="24"/>
        </w:rPr>
      </w:pPr>
      <w:bookmarkStart w:id="7" w:name="_Toc106261326"/>
      <w:proofErr w:type="spellStart"/>
      <w:r w:rsidRPr="00921751">
        <w:rPr>
          <w:rFonts w:ascii="Times New Roman" w:hAnsi="Times New Roman" w:cs="Times New Roman"/>
          <w:szCs w:val="24"/>
        </w:rPr>
        <w:lastRenderedPageBreak/>
        <w:t>Hovedsatsingoppgaver</w:t>
      </w:r>
      <w:bookmarkEnd w:id="7"/>
      <w:proofErr w:type="spellEnd"/>
    </w:p>
    <w:p w14:paraId="54C95676" w14:textId="77777777" w:rsidR="009719DF" w:rsidRPr="00921751" w:rsidRDefault="00EA2A52" w:rsidP="00921751">
      <w:pPr>
        <w:pStyle w:val="Brdtekst"/>
        <w:shd w:val="clear" w:color="auto" w:fill="FFFFFF"/>
        <w:spacing w:line="360" w:lineRule="auto"/>
        <w:jc w:val="left"/>
        <w:rPr>
          <w:rFonts w:ascii="Times New Roman" w:hAnsi="Times New Roman" w:cs="Times New Roman"/>
          <w:szCs w:val="24"/>
        </w:rPr>
      </w:pPr>
      <w:r w:rsidRPr="00921751">
        <w:rPr>
          <w:rFonts w:ascii="Times New Roman" w:hAnsi="Times New Roman" w:cs="Times New Roman"/>
          <w:b/>
          <w:szCs w:val="24"/>
        </w:rPr>
        <w:t>Hovedmålsettinger i planen er «Økt trafikksikkerhet</w:t>
      </w:r>
      <w:r w:rsidRPr="00921751">
        <w:rPr>
          <w:rFonts w:ascii="Times New Roman" w:hAnsi="Times New Roman" w:cs="Times New Roman"/>
          <w:b/>
          <w:szCs w:val="24"/>
        </w:rPr>
        <w:t xml:space="preserve"> for alle»</w:t>
      </w:r>
    </w:p>
    <w:p w14:paraId="4B06C2CF" w14:textId="77777777" w:rsidR="009719DF" w:rsidRPr="00921751" w:rsidRDefault="00EA2A52" w:rsidP="00921751">
      <w:pPr>
        <w:pStyle w:val="Brdtekst"/>
        <w:spacing w:line="360" w:lineRule="auto"/>
        <w:jc w:val="left"/>
        <w:rPr>
          <w:rFonts w:ascii="Times New Roman" w:hAnsi="Times New Roman" w:cs="Times New Roman"/>
          <w:szCs w:val="24"/>
        </w:rPr>
      </w:pPr>
      <w:r w:rsidRPr="00921751">
        <w:rPr>
          <w:rFonts w:ascii="Times New Roman" w:hAnsi="Times New Roman" w:cs="Times New Roman"/>
          <w:szCs w:val="24"/>
        </w:rPr>
        <w:tab/>
      </w:r>
      <w:r w:rsidRPr="00921751">
        <w:rPr>
          <w:rFonts w:ascii="Times New Roman" w:hAnsi="Times New Roman" w:cs="Times New Roman"/>
          <w:szCs w:val="24"/>
        </w:rPr>
        <w:tab/>
      </w:r>
    </w:p>
    <w:p w14:paraId="5D6C6626" w14:textId="77777777" w:rsidR="009719DF" w:rsidRPr="00921751" w:rsidRDefault="00EA2A52" w:rsidP="00921751">
      <w:pPr>
        <w:pStyle w:val="Brdtekst"/>
        <w:spacing w:line="360" w:lineRule="auto"/>
        <w:jc w:val="left"/>
        <w:rPr>
          <w:rFonts w:ascii="Times New Roman" w:hAnsi="Times New Roman" w:cs="Times New Roman"/>
          <w:b/>
          <w:szCs w:val="24"/>
        </w:rPr>
      </w:pPr>
      <w:r w:rsidRPr="00921751">
        <w:rPr>
          <w:rFonts w:ascii="Times New Roman" w:hAnsi="Times New Roman" w:cs="Times New Roman"/>
          <w:szCs w:val="24"/>
        </w:rPr>
        <w:t xml:space="preserve">Karlsøy kommunes visjon er: </w:t>
      </w:r>
      <w:r w:rsidRPr="00921751">
        <w:rPr>
          <w:rFonts w:ascii="Times New Roman" w:hAnsi="Times New Roman" w:cs="Times New Roman"/>
          <w:b/>
          <w:szCs w:val="24"/>
        </w:rPr>
        <w:t>Trivsel og muligheter i et levende øyrike.</w:t>
      </w:r>
    </w:p>
    <w:p w14:paraId="2297AFAD" w14:textId="77777777" w:rsidR="009719DF" w:rsidRPr="00921751" w:rsidRDefault="009719DF" w:rsidP="00921751">
      <w:pPr>
        <w:pStyle w:val="Brdtekst"/>
        <w:spacing w:line="360" w:lineRule="auto"/>
        <w:ind w:left="1418"/>
        <w:jc w:val="left"/>
        <w:rPr>
          <w:rFonts w:ascii="Times New Roman" w:hAnsi="Times New Roman" w:cs="Times New Roman"/>
          <w:b/>
          <w:szCs w:val="24"/>
        </w:rPr>
      </w:pPr>
    </w:p>
    <w:p w14:paraId="303B3A98" w14:textId="77777777" w:rsidR="009719DF" w:rsidRPr="00921751" w:rsidRDefault="00EA2A52" w:rsidP="00921751">
      <w:pPr>
        <w:pStyle w:val="Brdtekst"/>
        <w:spacing w:line="360" w:lineRule="auto"/>
        <w:jc w:val="left"/>
        <w:rPr>
          <w:rFonts w:ascii="Times New Roman" w:hAnsi="Times New Roman" w:cs="Times New Roman"/>
          <w:szCs w:val="24"/>
        </w:rPr>
      </w:pPr>
      <w:r w:rsidRPr="00921751">
        <w:rPr>
          <w:rFonts w:ascii="Times New Roman" w:hAnsi="Times New Roman" w:cs="Times New Roman"/>
          <w:szCs w:val="24"/>
        </w:rPr>
        <w:t>Denne visjonen kan også kobles til trafikksikkerhetsarbeidet. Det å satse på økt trafikksikkerhet for alle aldersgrupper og alle typer trafikanter, betyr også økt trivsel</w:t>
      </w:r>
      <w:r w:rsidRPr="00921751">
        <w:rPr>
          <w:rFonts w:ascii="Times New Roman" w:hAnsi="Times New Roman" w:cs="Times New Roman"/>
          <w:szCs w:val="24"/>
        </w:rPr>
        <w:t xml:space="preserve"> blant befolkningen.</w:t>
      </w:r>
    </w:p>
    <w:p w14:paraId="6B439C47" w14:textId="77777777" w:rsidR="00296C9C" w:rsidRPr="00921751" w:rsidRDefault="00296C9C" w:rsidP="00921751">
      <w:pPr>
        <w:pStyle w:val="Brdtekst"/>
        <w:spacing w:line="360" w:lineRule="auto"/>
        <w:jc w:val="left"/>
        <w:rPr>
          <w:rFonts w:ascii="Times New Roman" w:hAnsi="Times New Roman" w:cs="Times New Roman"/>
          <w:szCs w:val="24"/>
        </w:rPr>
      </w:pPr>
    </w:p>
    <w:p w14:paraId="1BCF3F70" w14:textId="77777777" w:rsidR="00296C9C" w:rsidRPr="00921751" w:rsidRDefault="00EA2A52" w:rsidP="00921751">
      <w:pPr>
        <w:pStyle w:val="Brdtekst"/>
        <w:spacing w:line="360" w:lineRule="auto"/>
        <w:rPr>
          <w:rFonts w:ascii="Times New Roman" w:hAnsi="Times New Roman" w:cs="Times New Roman"/>
          <w:szCs w:val="24"/>
        </w:rPr>
      </w:pPr>
      <w:r w:rsidRPr="00921751">
        <w:rPr>
          <w:rFonts w:ascii="Times New Roman" w:hAnsi="Times New Roman" w:cs="Times New Roman"/>
          <w:szCs w:val="24"/>
        </w:rPr>
        <w:t>Den overordnede målsettingen søkes nådd gjennom følgende hovedsatsingsområde:</w:t>
      </w:r>
    </w:p>
    <w:p w14:paraId="78C17809" w14:textId="77777777" w:rsidR="00296C9C" w:rsidRPr="00921751" w:rsidRDefault="00296C9C" w:rsidP="00921751">
      <w:pPr>
        <w:pStyle w:val="Brdtekst"/>
        <w:spacing w:line="360" w:lineRule="auto"/>
        <w:jc w:val="left"/>
        <w:rPr>
          <w:rFonts w:ascii="Times New Roman" w:hAnsi="Times New Roman" w:cs="Times New Roman"/>
          <w:szCs w:val="24"/>
        </w:rPr>
      </w:pPr>
    </w:p>
    <w:p w14:paraId="3126F4FF" w14:textId="77777777" w:rsidR="00296C9C" w:rsidRPr="00921751" w:rsidRDefault="00EA2A52" w:rsidP="00921751">
      <w:pPr>
        <w:pStyle w:val="Brdtekst"/>
        <w:shd w:val="clear" w:color="auto" w:fill="FFFFFF"/>
        <w:overflowPunct w:val="0"/>
        <w:autoSpaceDE w:val="0"/>
        <w:autoSpaceDN w:val="0"/>
        <w:adjustRightInd w:val="0"/>
        <w:spacing w:before="0" w:after="0" w:line="360" w:lineRule="auto"/>
        <w:ind w:left="1701"/>
        <w:jc w:val="left"/>
        <w:textAlignment w:val="baseline"/>
        <w:rPr>
          <w:rFonts w:ascii="Times New Roman" w:hAnsi="Times New Roman" w:cs="Times New Roman"/>
          <w:szCs w:val="24"/>
        </w:rPr>
      </w:pPr>
      <w:r w:rsidRPr="00921751">
        <w:rPr>
          <w:rFonts w:ascii="Times New Roman" w:hAnsi="Times New Roman" w:cs="Times New Roman"/>
          <w:b/>
          <w:szCs w:val="24"/>
        </w:rPr>
        <w:t>Økt trygghet i trafikken enten du går, sykler eller kjører</w:t>
      </w:r>
    </w:p>
    <w:p w14:paraId="3E919AB3" w14:textId="77777777" w:rsidR="00296C9C" w:rsidRPr="00921751" w:rsidRDefault="00EA2A52" w:rsidP="001C5D01">
      <w:pPr>
        <w:pStyle w:val="Brdtekst"/>
        <w:numPr>
          <w:ilvl w:val="0"/>
          <w:numId w:val="15"/>
        </w:numPr>
        <w:tabs>
          <w:tab w:val="left" w:pos="1778"/>
        </w:tabs>
        <w:overflowPunct w:val="0"/>
        <w:autoSpaceDE w:val="0"/>
        <w:autoSpaceDN w:val="0"/>
        <w:adjustRightInd w:val="0"/>
        <w:spacing w:before="0" w:after="0" w:line="360" w:lineRule="auto"/>
        <w:ind w:left="1778"/>
        <w:jc w:val="left"/>
        <w:textAlignment w:val="baseline"/>
        <w:rPr>
          <w:rFonts w:ascii="Times New Roman" w:hAnsi="Times New Roman" w:cs="Times New Roman"/>
          <w:szCs w:val="24"/>
        </w:rPr>
      </w:pPr>
      <w:r w:rsidRPr="00921751">
        <w:rPr>
          <w:rFonts w:ascii="Times New Roman" w:hAnsi="Times New Roman" w:cs="Times New Roman"/>
          <w:szCs w:val="24"/>
        </w:rPr>
        <w:t>Utbedre trafikkfeller (smale bruer, manglende autovern, bedre skilting, etc.)</w:t>
      </w:r>
    </w:p>
    <w:p w14:paraId="72E8AA7A" w14:textId="77777777" w:rsidR="00296C9C" w:rsidRPr="00921751" w:rsidRDefault="00EA2A52" w:rsidP="001C5D01">
      <w:pPr>
        <w:pStyle w:val="Brdtekst"/>
        <w:numPr>
          <w:ilvl w:val="0"/>
          <w:numId w:val="15"/>
        </w:numPr>
        <w:tabs>
          <w:tab w:val="left" w:pos="1778"/>
        </w:tabs>
        <w:overflowPunct w:val="0"/>
        <w:autoSpaceDE w:val="0"/>
        <w:autoSpaceDN w:val="0"/>
        <w:adjustRightInd w:val="0"/>
        <w:spacing w:before="0" w:after="0" w:line="360" w:lineRule="auto"/>
        <w:ind w:left="1778"/>
        <w:jc w:val="left"/>
        <w:textAlignment w:val="baseline"/>
        <w:rPr>
          <w:rFonts w:ascii="Times New Roman" w:hAnsi="Times New Roman" w:cs="Times New Roman"/>
          <w:szCs w:val="24"/>
        </w:rPr>
      </w:pPr>
      <w:r w:rsidRPr="00921751">
        <w:rPr>
          <w:rFonts w:ascii="Times New Roman" w:hAnsi="Times New Roman" w:cs="Times New Roman"/>
          <w:szCs w:val="24"/>
        </w:rPr>
        <w:t xml:space="preserve">Nedsatt </w:t>
      </w:r>
      <w:r w:rsidRPr="00921751">
        <w:rPr>
          <w:rFonts w:ascii="Times New Roman" w:hAnsi="Times New Roman" w:cs="Times New Roman"/>
          <w:szCs w:val="24"/>
        </w:rPr>
        <w:t>fartsgrense i bygdene.</w:t>
      </w:r>
    </w:p>
    <w:p w14:paraId="62E10846" w14:textId="77777777" w:rsidR="00296C9C" w:rsidRPr="00921751" w:rsidRDefault="00EA2A52" w:rsidP="001C5D01">
      <w:pPr>
        <w:pStyle w:val="Brdtekst"/>
        <w:numPr>
          <w:ilvl w:val="0"/>
          <w:numId w:val="15"/>
        </w:numPr>
        <w:tabs>
          <w:tab w:val="left" w:pos="1778"/>
        </w:tabs>
        <w:overflowPunct w:val="0"/>
        <w:autoSpaceDE w:val="0"/>
        <w:autoSpaceDN w:val="0"/>
        <w:adjustRightInd w:val="0"/>
        <w:spacing w:before="0" w:after="0" w:line="360" w:lineRule="auto"/>
        <w:ind w:left="1778"/>
        <w:jc w:val="left"/>
        <w:textAlignment w:val="baseline"/>
        <w:rPr>
          <w:rFonts w:ascii="Times New Roman" w:hAnsi="Times New Roman" w:cs="Times New Roman"/>
          <w:szCs w:val="24"/>
        </w:rPr>
      </w:pPr>
      <w:r w:rsidRPr="00921751">
        <w:rPr>
          <w:rFonts w:ascii="Times New Roman" w:hAnsi="Times New Roman" w:cs="Times New Roman"/>
          <w:szCs w:val="24"/>
        </w:rPr>
        <w:t>Busskur/busslommer.</w:t>
      </w:r>
    </w:p>
    <w:p w14:paraId="6E074C4E" w14:textId="77777777" w:rsidR="00296C9C" w:rsidRPr="00921751" w:rsidRDefault="00EA2A52" w:rsidP="001C5D01">
      <w:pPr>
        <w:pStyle w:val="Brdtekst"/>
        <w:numPr>
          <w:ilvl w:val="0"/>
          <w:numId w:val="15"/>
        </w:numPr>
        <w:tabs>
          <w:tab w:val="left" w:pos="1778"/>
        </w:tabs>
        <w:overflowPunct w:val="0"/>
        <w:autoSpaceDE w:val="0"/>
        <w:autoSpaceDN w:val="0"/>
        <w:adjustRightInd w:val="0"/>
        <w:spacing w:before="0" w:after="0" w:line="360" w:lineRule="auto"/>
        <w:ind w:left="1778"/>
        <w:jc w:val="left"/>
        <w:textAlignment w:val="baseline"/>
        <w:rPr>
          <w:rFonts w:ascii="Times New Roman" w:hAnsi="Times New Roman" w:cs="Times New Roman"/>
          <w:szCs w:val="24"/>
        </w:rPr>
      </w:pPr>
      <w:r w:rsidRPr="00921751">
        <w:rPr>
          <w:rFonts w:ascii="Times New Roman" w:hAnsi="Times New Roman" w:cs="Times New Roman"/>
          <w:szCs w:val="24"/>
        </w:rPr>
        <w:t xml:space="preserve">Gang- og sykkelveg, Hansnes, </w:t>
      </w:r>
      <w:proofErr w:type="spellStart"/>
      <w:r w:rsidRPr="00921751">
        <w:rPr>
          <w:rFonts w:ascii="Times New Roman" w:hAnsi="Times New Roman" w:cs="Times New Roman"/>
          <w:szCs w:val="24"/>
        </w:rPr>
        <w:t>Gamnes</w:t>
      </w:r>
      <w:proofErr w:type="spellEnd"/>
      <w:r w:rsidRPr="00921751">
        <w:rPr>
          <w:rFonts w:ascii="Times New Roman" w:hAnsi="Times New Roman" w:cs="Times New Roman"/>
          <w:szCs w:val="24"/>
        </w:rPr>
        <w:t xml:space="preserve"> og Vannvåg.</w:t>
      </w:r>
    </w:p>
    <w:p w14:paraId="2907353D" w14:textId="77777777" w:rsidR="00296C9C" w:rsidRPr="00921751" w:rsidRDefault="00EA2A52" w:rsidP="001C5D01">
      <w:pPr>
        <w:pStyle w:val="Brdtekst"/>
        <w:numPr>
          <w:ilvl w:val="0"/>
          <w:numId w:val="15"/>
        </w:numPr>
        <w:tabs>
          <w:tab w:val="left" w:pos="1778"/>
        </w:tabs>
        <w:overflowPunct w:val="0"/>
        <w:autoSpaceDE w:val="0"/>
        <w:autoSpaceDN w:val="0"/>
        <w:adjustRightInd w:val="0"/>
        <w:spacing w:before="0" w:after="0" w:line="360" w:lineRule="auto"/>
        <w:ind w:left="1778"/>
        <w:jc w:val="left"/>
        <w:textAlignment w:val="baseline"/>
        <w:rPr>
          <w:rFonts w:ascii="Times New Roman" w:hAnsi="Times New Roman" w:cs="Times New Roman"/>
          <w:szCs w:val="24"/>
        </w:rPr>
      </w:pPr>
      <w:r w:rsidRPr="00921751">
        <w:rPr>
          <w:rFonts w:ascii="Times New Roman" w:hAnsi="Times New Roman" w:cs="Times New Roman"/>
          <w:szCs w:val="24"/>
        </w:rPr>
        <w:t>Trafikk som tema i skole og barnehage.</w:t>
      </w:r>
    </w:p>
    <w:p w14:paraId="14922407" w14:textId="77777777" w:rsidR="00296C9C" w:rsidRPr="00921751" w:rsidRDefault="00EA2A52" w:rsidP="001C5D01">
      <w:pPr>
        <w:pStyle w:val="Brdtekst"/>
        <w:numPr>
          <w:ilvl w:val="0"/>
          <w:numId w:val="15"/>
        </w:numPr>
        <w:tabs>
          <w:tab w:val="left" w:pos="1778"/>
        </w:tabs>
        <w:overflowPunct w:val="0"/>
        <w:autoSpaceDE w:val="0"/>
        <w:autoSpaceDN w:val="0"/>
        <w:adjustRightInd w:val="0"/>
        <w:spacing w:before="0" w:after="0" w:line="360" w:lineRule="auto"/>
        <w:ind w:left="1778"/>
        <w:jc w:val="left"/>
        <w:textAlignment w:val="baseline"/>
        <w:rPr>
          <w:rFonts w:ascii="Times New Roman" w:hAnsi="Times New Roman" w:cs="Times New Roman"/>
          <w:szCs w:val="24"/>
        </w:rPr>
      </w:pPr>
      <w:r w:rsidRPr="00921751">
        <w:rPr>
          <w:rFonts w:ascii="Times New Roman" w:hAnsi="Times New Roman" w:cs="Times New Roman"/>
          <w:szCs w:val="24"/>
        </w:rPr>
        <w:t>Trafikalt grunnkurs for ungdom arrangeres i kommunen.</w:t>
      </w:r>
    </w:p>
    <w:p w14:paraId="457CE33B" w14:textId="77777777" w:rsidR="00296C9C" w:rsidRPr="00921751" w:rsidRDefault="00296C9C" w:rsidP="00921751">
      <w:pPr>
        <w:pStyle w:val="Brdtekst"/>
        <w:spacing w:line="360" w:lineRule="auto"/>
        <w:ind w:left="1418"/>
        <w:jc w:val="left"/>
        <w:rPr>
          <w:rFonts w:ascii="Times New Roman" w:hAnsi="Times New Roman" w:cs="Times New Roman"/>
          <w:szCs w:val="24"/>
        </w:rPr>
      </w:pPr>
    </w:p>
    <w:p w14:paraId="63261B3C" w14:textId="77777777" w:rsidR="00296C9C" w:rsidRPr="00921751" w:rsidRDefault="00EA2A52" w:rsidP="00921751">
      <w:pPr>
        <w:pStyle w:val="Brdtekst"/>
        <w:shd w:val="clear" w:color="auto" w:fill="FFFFFF"/>
        <w:overflowPunct w:val="0"/>
        <w:autoSpaceDE w:val="0"/>
        <w:autoSpaceDN w:val="0"/>
        <w:adjustRightInd w:val="0"/>
        <w:spacing w:before="0" w:after="0" w:line="360" w:lineRule="auto"/>
        <w:ind w:left="1701"/>
        <w:jc w:val="left"/>
        <w:textAlignment w:val="baseline"/>
        <w:rPr>
          <w:rFonts w:ascii="Times New Roman" w:hAnsi="Times New Roman" w:cs="Times New Roman"/>
          <w:szCs w:val="24"/>
        </w:rPr>
      </w:pPr>
      <w:r w:rsidRPr="00921751">
        <w:rPr>
          <w:rFonts w:ascii="Times New Roman" w:hAnsi="Times New Roman" w:cs="Times New Roman"/>
          <w:b/>
          <w:szCs w:val="24"/>
        </w:rPr>
        <w:t>Skape bedre trafikkultur</w:t>
      </w:r>
    </w:p>
    <w:p w14:paraId="47EFAD9B" w14:textId="77777777" w:rsidR="00296C9C" w:rsidRPr="00921751" w:rsidRDefault="00EA2A52" w:rsidP="001C5D01">
      <w:pPr>
        <w:pStyle w:val="Brdtekst"/>
        <w:numPr>
          <w:ilvl w:val="0"/>
          <w:numId w:val="16"/>
        </w:numPr>
        <w:shd w:val="clear" w:color="auto" w:fill="FFFFFF"/>
        <w:tabs>
          <w:tab w:val="left" w:pos="1778"/>
        </w:tabs>
        <w:overflowPunct w:val="0"/>
        <w:autoSpaceDE w:val="0"/>
        <w:autoSpaceDN w:val="0"/>
        <w:adjustRightInd w:val="0"/>
        <w:spacing w:before="0" w:after="0" w:line="360" w:lineRule="auto"/>
        <w:ind w:left="1778"/>
        <w:jc w:val="left"/>
        <w:textAlignment w:val="baseline"/>
        <w:rPr>
          <w:rFonts w:ascii="Times New Roman" w:hAnsi="Times New Roman" w:cs="Times New Roman"/>
          <w:szCs w:val="24"/>
        </w:rPr>
      </w:pPr>
      <w:r w:rsidRPr="00921751">
        <w:rPr>
          <w:rFonts w:ascii="Times New Roman" w:hAnsi="Times New Roman" w:cs="Times New Roman"/>
          <w:szCs w:val="24"/>
        </w:rPr>
        <w:t>Trafikk som tema i barnehage og skole.</w:t>
      </w:r>
    </w:p>
    <w:p w14:paraId="50E3E0DC" w14:textId="77777777" w:rsidR="00296C9C" w:rsidRPr="00921751" w:rsidRDefault="00EA2A52" w:rsidP="001C5D01">
      <w:pPr>
        <w:pStyle w:val="Brdtekst"/>
        <w:numPr>
          <w:ilvl w:val="0"/>
          <w:numId w:val="16"/>
        </w:numPr>
        <w:shd w:val="clear" w:color="auto" w:fill="FFFFFF"/>
        <w:tabs>
          <w:tab w:val="left" w:pos="1778"/>
        </w:tabs>
        <w:overflowPunct w:val="0"/>
        <w:autoSpaceDE w:val="0"/>
        <w:autoSpaceDN w:val="0"/>
        <w:adjustRightInd w:val="0"/>
        <w:spacing w:before="0" w:after="0" w:line="360" w:lineRule="auto"/>
        <w:ind w:left="1778"/>
        <w:jc w:val="left"/>
        <w:textAlignment w:val="baseline"/>
        <w:rPr>
          <w:rFonts w:ascii="Times New Roman" w:hAnsi="Times New Roman" w:cs="Times New Roman"/>
          <w:szCs w:val="24"/>
        </w:rPr>
      </w:pPr>
      <w:r w:rsidRPr="00921751">
        <w:rPr>
          <w:rFonts w:ascii="Times New Roman" w:hAnsi="Times New Roman" w:cs="Times New Roman"/>
          <w:szCs w:val="24"/>
        </w:rPr>
        <w:t>Trafikalt grunnkurs for ungdom arrangeres i kommunen.</w:t>
      </w:r>
    </w:p>
    <w:p w14:paraId="513631AF" w14:textId="77777777" w:rsidR="00296C9C" w:rsidRPr="00921751" w:rsidRDefault="00296C9C" w:rsidP="00921751">
      <w:pPr>
        <w:pStyle w:val="Brdtekst"/>
        <w:spacing w:line="360" w:lineRule="auto"/>
        <w:jc w:val="left"/>
        <w:rPr>
          <w:rFonts w:ascii="Times New Roman" w:hAnsi="Times New Roman" w:cs="Times New Roman"/>
          <w:szCs w:val="24"/>
        </w:rPr>
      </w:pPr>
    </w:p>
    <w:p w14:paraId="271CF7A5" w14:textId="77777777" w:rsidR="00A5215C" w:rsidRPr="00921751" w:rsidRDefault="00A5215C" w:rsidP="00921751">
      <w:pPr>
        <w:spacing w:line="360" w:lineRule="auto"/>
        <w:rPr>
          <w:rFonts w:ascii="Times New Roman" w:hAnsi="Times New Roman" w:cs="Times New Roman"/>
          <w:szCs w:val="24"/>
        </w:rPr>
      </w:pPr>
    </w:p>
    <w:p w14:paraId="1D552C17" w14:textId="77777777" w:rsidR="00A644CE" w:rsidRPr="001D37A5" w:rsidRDefault="00EA2A52" w:rsidP="001D37A5">
      <w:pPr>
        <w:pStyle w:val="Overskrift1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8" w:name="_Toc106261327"/>
      <w:r w:rsidRPr="00921751">
        <w:rPr>
          <w:rFonts w:ascii="Times New Roman" w:hAnsi="Times New Roman" w:cs="Times New Roman"/>
          <w:sz w:val="24"/>
          <w:szCs w:val="24"/>
        </w:rPr>
        <w:t>Trafikksikkerhetsbildet</w:t>
      </w:r>
      <w:bookmarkEnd w:id="8"/>
    </w:p>
    <w:p w14:paraId="67893C34" w14:textId="77777777" w:rsidR="00A644CE" w:rsidRDefault="00EA2A52" w:rsidP="00921751">
      <w:pPr>
        <w:pStyle w:val="Brdtekst"/>
        <w:spacing w:line="360" w:lineRule="auto"/>
        <w:jc w:val="left"/>
        <w:rPr>
          <w:rFonts w:ascii="Times New Roman" w:hAnsi="Times New Roman" w:cs="Times New Roman"/>
          <w:szCs w:val="24"/>
        </w:rPr>
      </w:pPr>
      <w:r w:rsidRPr="00921751">
        <w:rPr>
          <w:rFonts w:ascii="Times New Roman" w:hAnsi="Times New Roman" w:cs="Times New Roman"/>
          <w:szCs w:val="24"/>
        </w:rPr>
        <w:t xml:space="preserve">Karlsøy kommune kjennetegnes ved lav befolkningstetthet spredt på fem øyer, med fem større bygdesenter hvor om lag 80 % av kommunens befolkning bor, samt åtte - ti mindre </w:t>
      </w:r>
      <w:r w:rsidRPr="00921751">
        <w:rPr>
          <w:rFonts w:ascii="Times New Roman" w:hAnsi="Times New Roman" w:cs="Times New Roman"/>
          <w:szCs w:val="24"/>
        </w:rPr>
        <w:t>bygder.</w:t>
      </w:r>
    </w:p>
    <w:p w14:paraId="16D78C88" w14:textId="77777777" w:rsidR="00A644CE" w:rsidRDefault="00EA2A52" w:rsidP="00921751">
      <w:pPr>
        <w:pStyle w:val="Brdtekst"/>
        <w:spacing w:line="360" w:lineRule="auto"/>
        <w:jc w:val="left"/>
        <w:rPr>
          <w:rFonts w:ascii="Times New Roman" w:hAnsi="Times New Roman" w:cs="Times New Roman"/>
          <w:szCs w:val="24"/>
        </w:rPr>
      </w:pPr>
      <w:r w:rsidRPr="00921751">
        <w:rPr>
          <w:rFonts w:ascii="Times New Roman" w:hAnsi="Times New Roman" w:cs="Times New Roman"/>
          <w:szCs w:val="24"/>
        </w:rPr>
        <w:lastRenderedPageBreak/>
        <w:t xml:space="preserve">De siste årene har vegtrafikken økt radikalt, da spesielt tungtrafikk som bl.a. skyldes at fiskeribedriftene i stadig økende grad transporterer sine produkter med trailer, samt to nye produksjonsbedrifter på </w:t>
      </w:r>
      <w:proofErr w:type="spellStart"/>
      <w:r w:rsidRPr="00921751">
        <w:rPr>
          <w:rFonts w:ascii="Times New Roman" w:hAnsi="Times New Roman" w:cs="Times New Roman"/>
          <w:szCs w:val="24"/>
        </w:rPr>
        <w:t>Reinøya</w:t>
      </w:r>
      <w:proofErr w:type="spellEnd"/>
      <w:r w:rsidRPr="00921751">
        <w:rPr>
          <w:rFonts w:ascii="Times New Roman" w:hAnsi="Times New Roman" w:cs="Times New Roman"/>
          <w:szCs w:val="24"/>
        </w:rPr>
        <w:t>.</w:t>
      </w:r>
    </w:p>
    <w:p w14:paraId="6636F7A0" w14:textId="77777777" w:rsidR="00296C9C" w:rsidRDefault="00EA2A52" w:rsidP="00921751">
      <w:pPr>
        <w:pStyle w:val="Brdtekst"/>
        <w:spacing w:line="360" w:lineRule="auto"/>
        <w:jc w:val="left"/>
        <w:rPr>
          <w:rFonts w:ascii="Times New Roman" w:hAnsi="Times New Roman" w:cs="Times New Roman"/>
          <w:szCs w:val="24"/>
        </w:rPr>
      </w:pPr>
      <w:r w:rsidRPr="00921751">
        <w:rPr>
          <w:rFonts w:ascii="Times New Roman" w:hAnsi="Times New Roman" w:cs="Times New Roman"/>
          <w:szCs w:val="24"/>
        </w:rPr>
        <w:t>Fortsatt har Karlsøy kommune de</w:t>
      </w:r>
      <w:r w:rsidRPr="00921751">
        <w:rPr>
          <w:rFonts w:ascii="Times New Roman" w:hAnsi="Times New Roman" w:cs="Times New Roman"/>
          <w:szCs w:val="24"/>
        </w:rPr>
        <w:t xml:space="preserve"> lengste strekninger av grusveg i fylkesvegnettet. Dette gjelder </w:t>
      </w:r>
      <w:proofErr w:type="spellStart"/>
      <w:r w:rsidRPr="00921751">
        <w:rPr>
          <w:rFonts w:ascii="Times New Roman" w:hAnsi="Times New Roman" w:cs="Times New Roman"/>
          <w:szCs w:val="24"/>
        </w:rPr>
        <w:t>Fv</w:t>
      </w:r>
      <w:proofErr w:type="spellEnd"/>
      <w:r w:rsidRPr="00921751">
        <w:rPr>
          <w:rFonts w:ascii="Times New Roman" w:hAnsi="Times New Roman" w:cs="Times New Roman"/>
          <w:szCs w:val="24"/>
        </w:rPr>
        <w:t xml:space="preserve"> </w:t>
      </w:r>
      <w:r w:rsidR="001D37A5">
        <w:rPr>
          <w:rFonts w:ascii="Times New Roman" w:hAnsi="Times New Roman" w:cs="Times New Roman"/>
          <w:szCs w:val="24"/>
        </w:rPr>
        <w:t>7908</w:t>
      </w:r>
      <w:r w:rsidRPr="0092175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21751">
        <w:rPr>
          <w:rFonts w:ascii="Times New Roman" w:hAnsi="Times New Roman" w:cs="Times New Roman"/>
          <w:szCs w:val="24"/>
        </w:rPr>
        <w:t>Reinøya</w:t>
      </w:r>
      <w:proofErr w:type="spellEnd"/>
      <w:r w:rsidR="001D37A5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65C69422" w14:textId="77777777" w:rsidR="00D21BA1" w:rsidRPr="00921751" w:rsidRDefault="00EA2A52" w:rsidP="00921751">
      <w:pPr>
        <w:pStyle w:val="Brdtekst"/>
        <w:spacing w:line="360" w:lineRule="auto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2D475549" wp14:editId="249F9495">
            <wp:extent cx="6174105" cy="4391025"/>
            <wp:effectExtent l="0" t="0" r="0" b="9525"/>
            <wp:docPr id="19" name="Bilde 19" descr="Et bilde som inneholder utendørs, bakke, snø, natu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ilde 19" descr="Et bilde som inneholder utendørs, bakke, snø, natur&#10;&#10;Automatisk generert beskrivelse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1167" cy="4396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DC27B" w14:textId="77777777" w:rsidR="00296C9C" w:rsidRDefault="00EA2A52" w:rsidP="00921751">
      <w:pPr>
        <w:pStyle w:val="Brdtekst"/>
        <w:spacing w:line="360" w:lineRule="auto"/>
        <w:jc w:val="left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FV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gramStart"/>
      <w:r w:rsidR="001D37A5">
        <w:rPr>
          <w:rFonts w:ascii="Times New Roman" w:hAnsi="Times New Roman" w:cs="Times New Roman"/>
          <w:szCs w:val="24"/>
        </w:rPr>
        <w:t xml:space="preserve">7908 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Reinøya</w:t>
      </w:r>
      <w:proofErr w:type="spellEnd"/>
      <w:proofErr w:type="gramEnd"/>
      <w:r>
        <w:rPr>
          <w:rFonts w:ascii="Times New Roman" w:hAnsi="Times New Roman" w:cs="Times New Roman"/>
          <w:szCs w:val="24"/>
        </w:rPr>
        <w:t xml:space="preserve"> (Foto: Troms og Finnmark fylkeskommune. Veier24.no)</w:t>
      </w:r>
    </w:p>
    <w:p w14:paraId="0C8AB244" w14:textId="77777777" w:rsidR="00721717" w:rsidRPr="00921751" w:rsidRDefault="00721717" w:rsidP="00921751">
      <w:pPr>
        <w:pStyle w:val="Brdtekst"/>
        <w:spacing w:line="360" w:lineRule="auto"/>
        <w:jc w:val="left"/>
        <w:rPr>
          <w:rFonts w:ascii="Times New Roman" w:hAnsi="Times New Roman" w:cs="Times New Roman"/>
          <w:szCs w:val="24"/>
        </w:rPr>
      </w:pPr>
    </w:p>
    <w:p w14:paraId="3FE59C6A" w14:textId="77777777" w:rsidR="00296C9C" w:rsidRPr="00921751" w:rsidRDefault="00EA2A52" w:rsidP="00921751">
      <w:pPr>
        <w:pStyle w:val="Brdtekst"/>
        <w:spacing w:line="360" w:lineRule="auto"/>
        <w:jc w:val="left"/>
        <w:rPr>
          <w:rFonts w:ascii="Times New Roman" w:hAnsi="Times New Roman" w:cs="Times New Roman"/>
          <w:szCs w:val="24"/>
        </w:rPr>
      </w:pPr>
      <w:r w:rsidRPr="00921751">
        <w:rPr>
          <w:rFonts w:ascii="Times New Roman" w:hAnsi="Times New Roman" w:cs="Times New Roman"/>
          <w:szCs w:val="24"/>
        </w:rPr>
        <w:t xml:space="preserve">Ved registrering av trafikkrelaterte problemer i Karlsøy kommune </w:t>
      </w:r>
      <w:r>
        <w:rPr>
          <w:rFonts w:ascii="Times New Roman" w:hAnsi="Times New Roman" w:cs="Times New Roman"/>
          <w:szCs w:val="24"/>
        </w:rPr>
        <w:t xml:space="preserve">er det blitt innhentet </w:t>
      </w:r>
      <w:r w:rsidRPr="00921751">
        <w:rPr>
          <w:rFonts w:ascii="Times New Roman" w:hAnsi="Times New Roman" w:cs="Times New Roman"/>
          <w:szCs w:val="24"/>
        </w:rPr>
        <w:t>lokal kjennsk</w:t>
      </w:r>
      <w:r w:rsidRPr="00921751">
        <w:rPr>
          <w:rFonts w:ascii="Times New Roman" w:hAnsi="Times New Roman" w:cs="Times New Roman"/>
          <w:szCs w:val="24"/>
        </w:rPr>
        <w:t>ap gjennom forespørsel til utviklingslagene i kommunen</w:t>
      </w:r>
      <w:r>
        <w:rPr>
          <w:rFonts w:ascii="Times New Roman" w:hAnsi="Times New Roman" w:cs="Times New Roman"/>
          <w:szCs w:val="24"/>
        </w:rPr>
        <w:t>, samt henvendt seg til SU i skoler og barnehager.</w:t>
      </w:r>
      <w:r w:rsidRPr="00921751">
        <w:rPr>
          <w:rFonts w:ascii="Times New Roman" w:hAnsi="Times New Roman" w:cs="Times New Roman"/>
          <w:szCs w:val="24"/>
        </w:rPr>
        <w:t xml:space="preserve"> </w:t>
      </w:r>
    </w:p>
    <w:p w14:paraId="66AE73CF" w14:textId="77777777" w:rsidR="00296C9C" w:rsidRPr="00921751" w:rsidRDefault="00EA2A52" w:rsidP="00921751">
      <w:pPr>
        <w:pStyle w:val="Brdtekst"/>
        <w:spacing w:line="360" w:lineRule="auto"/>
        <w:jc w:val="left"/>
        <w:rPr>
          <w:rFonts w:ascii="Times New Roman" w:hAnsi="Times New Roman" w:cs="Times New Roman"/>
          <w:szCs w:val="24"/>
        </w:rPr>
      </w:pPr>
      <w:r w:rsidRPr="00921751">
        <w:rPr>
          <w:rFonts w:ascii="Times New Roman" w:hAnsi="Times New Roman" w:cs="Times New Roman"/>
          <w:szCs w:val="24"/>
        </w:rPr>
        <w:t>Innspillene til</w:t>
      </w:r>
      <w:r>
        <w:rPr>
          <w:rFonts w:ascii="Times New Roman" w:hAnsi="Times New Roman" w:cs="Times New Roman"/>
          <w:szCs w:val="24"/>
        </w:rPr>
        <w:t xml:space="preserve"> trafikksikkerhets</w:t>
      </w:r>
      <w:r w:rsidRPr="00921751">
        <w:rPr>
          <w:rFonts w:ascii="Times New Roman" w:hAnsi="Times New Roman" w:cs="Times New Roman"/>
          <w:szCs w:val="24"/>
        </w:rPr>
        <w:t>planen</w:t>
      </w:r>
      <w:r>
        <w:rPr>
          <w:rFonts w:ascii="Times New Roman" w:hAnsi="Times New Roman" w:cs="Times New Roman"/>
          <w:szCs w:val="24"/>
        </w:rPr>
        <w:t xml:space="preserve"> 2008-2012</w:t>
      </w:r>
      <w:r w:rsidRPr="00921751">
        <w:rPr>
          <w:rFonts w:ascii="Times New Roman" w:hAnsi="Times New Roman" w:cs="Times New Roman"/>
          <w:szCs w:val="24"/>
        </w:rPr>
        <w:t xml:space="preserve"> ble forelagt utviklingslag og enkeltpersoner med lokalkunnskap, der vi ba de peke ut hvilke punkter </w:t>
      </w:r>
      <w:r w:rsidRPr="00921751">
        <w:rPr>
          <w:rFonts w:ascii="Times New Roman" w:hAnsi="Times New Roman" w:cs="Times New Roman"/>
          <w:szCs w:val="24"/>
        </w:rPr>
        <w:t>som fortsatt var aktuell samt komme med nye innspill.  Vi ba også om ei prioritering av de viktigste utfordringene med tanke på handlingsplanen.</w:t>
      </w:r>
      <w:r>
        <w:rPr>
          <w:rFonts w:ascii="Times New Roman" w:hAnsi="Times New Roman" w:cs="Times New Roman"/>
          <w:szCs w:val="24"/>
        </w:rPr>
        <w:t xml:space="preserve"> (Vedlegg 5,6,7,8) Innspillene fra skoler og barnehager er basert på en </w:t>
      </w:r>
      <w:r>
        <w:rPr>
          <w:rFonts w:ascii="Times New Roman" w:hAnsi="Times New Roman" w:cs="Times New Roman"/>
          <w:szCs w:val="24"/>
        </w:rPr>
        <w:lastRenderedPageBreak/>
        <w:t>spørreundersøkelse laget av kommunen i 2</w:t>
      </w:r>
      <w:r>
        <w:rPr>
          <w:rFonts w:ascii="Times New Roman" w:hAnsi="Times New Roman" w:cs="Times New Roman"/>
          <w:szCs w:val="24"/>
        </w:rPr>
        <w:t>022. Denne spørreundersøkelsen handler om trygg skolevei, tiltak og holdningsskapende arbeid. (Vedlegg 1,2,3,4)</w:t>
      </w:r>
    </w:p>
    <w:p w14:paraId="4D9DBC37" w14:textId="77777777" w:rsidR="00296C9C" w:rsidRPr="00921751" w:rsidRDefault="00296C9C" w:rsidP="00921751">
      <w:pPr>
        <w:pStyle w:val="Brdtekst"/>
        <w:spacing w:line="360" w:lineRule="auto"/>
        <w:rPr>
          <w:rFonts w:ascii="Times New Roman" w:hAnsi="Times New Roman" w:cs="Times New Roman"/>
          <w:szCs w:val="24"/>
        </w:rPr>
      </w:pPr>
    </w:p>
    <w:p w14:paraId="374A7906" w14:textId="77777777" w:rsidR="003F0EC0" w:rsidRPr="00921751" w:rsidRDefault="003F0EC0" w:rsidP="00921751">
      <w:pPr>
        <w:spacing w:line="360" w:lineRule="auto"/>
        <w:rPr>
          <w:rFonts w:ascii="Times New Roman" w:hAnsi="Times New Roman" w:cs="Times New Roman"/>
          <w:szCs w:val="24"/>
        </w:rPr>
      </w:pPr>
    </w:p>
    <w:p w14:paraId="3F11BC5D" w14:textId="77777777" w:rsidR="00A5215C" w:rsidRPr="00921751" w:rsidRDefault="00EA2A52" w:rsidP="00921751">
      <w:pPr>
        <w:pStyle w:val="Overskrift3"/>
        <w:spacing w:line="360" w:lineRule="auto"/>
        <w:rPr>
          <w:rFonts w:ascii="Times New Roman" w:hAnsi="Times New Roman" w:cs="Times New Roman"/>
          <w:szCs w:val="24"/>
        </w:rPr>
      </w:pPr>
      <w:bookmarkStart w:id="9" w:name="_Toc106261328"/>
      <w:r w:rsidRPr="00921751">
        <w:rPr>
          <w:rFonts w:ascii="Times New Roman" w:hAnsi="Times New Roman" w:cs="Times New Roman"/>
          <w:szCs w:val="24"/>
        </w:rPr>
        <w:t>Ulykkesutviklingen</w:t>
      </w:r>
      <w:bookmarkEnd w:id="9"/>
    </w:p>
    <w:p w14:paraId="267405D1" w14:textId="77777777" w:rsidR="00F22846" w:rsidRDefault="00EA2A52" w:rsidP="00921751">
      <w:pPr>
        <w:pStyle w:val="Bunntekst"/>
        <w:spacing w:line="360" w:lineRule="auto"/>
        <w:jc w:val="left"/>
        <w:rPr>
          <w:rFonts w:ascii="Times New Roman" w:hAnsi="Times New Roman" w:cs="Times New Roman"/>
          <w:szCs w:val="24"/>
        </w:rPr>
      </w:pPr>
      <w:r w:rsidRPr="00921751">
        <w:rPr>
          <w:rFonts w:ascii="Times New Roman" w:hAnsi="Times New Roman" w:cs="Times New Roman"/>
          <w:szCs w:val="24"/>
        </w:rPr>
        <w:t xml:space="preserve">Trafikkulykker er et alvorlig samfunnsproblem. Årlig registreres det økning av skadde og drepte i trafikken. Disse </w:t>
      </w:r>
      <w:r w:rsidRPr="00921751">
        <w:rPr>
          <w:rFonts w:ascii="Times New Roman" w:hAnsi="Times New Roman" w:cs="Times New Roman"/>
          <w:szCs w:val="24"/>
        </w:rPr>
        <w:t>skadene medfører store samfunnsmessige kostnader. Bak disse tallene ligger det også personlige tragedier som vanskelig kan tallfestes.</w:t>
      </w:r>
    </w:p>
    <w:p w14:paraId="4C0FE816" w14:textId="77777777" w:rsidR="00A3199A" w:rsidRDefault="00A3199A" w:rsidP="00921751">
      <w:pPr>
        <w:pStyle w:val="Bunntekst"/>
        <w:spacing w:line="360" w:lineRule="auto"/>
        <w:jc w:val="left"/>
        <w:rPr>
          <w:rFonts w:ascii="Times New Roman" w:hAnsi="Times New Roman" w:cs="Times New Roman"/>
          <w:szCs w:val="24"/>
        </w:rPr>
      </w:pPr>
    </w:p>
    <w:p w14:paraId="19476092" w14:textId="77777777" w:rsidR="00A3199A" w:rsidRDefault="00EA2A52" w:rsidP="00921751">
      <w:pPr>
        <w:pStyle w:val="Bunntekst"/>
        <w:spacing w:line="360" w:lineRule="auto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Statistikk over trafikkulykker i Karlsøy kommune fra 1999 til mars 2022. Det eneste året det ikke har vært registrert en</w:t>
      </w:r>
      <w:r>
        <w:rPr>
          <w:rFonts w:ascii="Times New Roman" w:hAnsi="Times New Roman" w:cs="Times New Roman"/>
          <w:szCs w:val="24"/>
        </w:rPr>
        <w:t xml:space="preserve"> ulykke på veiene i kommunen er i 2018. Før og etter dette er det registrert en til to ulykker hvert år. Dette viser ulykkesbildet i trafikken i kommunen. </w:t>
      </w:r>
    </w:p>
    <w:p w14:paraId="62508CF1" w14:textId="77777777" w:rsidR="00C10442" w:rsidRDefault="00EA2A52" w:rsidP="00921751">
      <w:pPr>
        <w:pStyle w:val="Bunntekst"/>
        <w:spacing w:line="360" w:lineRule="auto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</w:p>
    <w:p w14:paraId="473BD377" w14:textId="77777777" w:rsidR="00A3199A" w:rsidRDefault="00A3199A" w:rsidP="00921751">
      <w:pPr>
        <w:pStyle w:val="Bunntekst"/>
        <w:spacing w:line="360" w:lineRule="auto"/>
        <w:jc w:val="left"/>
        <w:rPr>
          <w:rFonts w:ascii="Times New Roman" w:hAnsi="Times New Roman" w:cs="Times New Roman"/>
          <w:szCs w:val="24"/>
        </w:rPr>
      </w:pPr>
    </w:p>
    <w:p w14:paraId="5D2C54DF" w14:textId="77777777" w:rsidR="00A3199A" w:rsidRDefault="00EA2A52" w:rsidP="00921751">
      <w:pPr>
        <w:pStyle w:val="Bunntekst"/>
        <w:spacing w:line="360" w:lineRule="auto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1913E169" wp14:editId="2ABB4559">
            <wp:extent cx="5486400" cy="3917950"/>
            <wp:effectExtent l="0" t="0" r="0" b="6350"/>
            <wp:docPr id="32" name="Diagra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14:paraId="08C0C449" w14:textId="77777777" w:rsidR="00A3199A" w:rsidRPr="00921751" w:rsidRDefault="00A3199A" w:rsidP="00921751">
      <w:pPr>
        <w:pStyle w:val="Bunntekst"/>
        <w:spacing w:line="360" w:lineRule="auto"/>
        <w:jc w:val="left"/>
        <w:rPr>
          <w:rFonts w:ascii="Times New Roman" w:hAnsi="Times New Roman" w:cs="Times New Roman"/>
          <w:szCs w:val="24"/>
        </w:rPr>
      </w:pPr>
    </w:p>
    <w:p w14:paraId="6636CCC1" w14:textId="77777777" w:rsidR="003F0EC0" w:rsidRPr="00921751" w:rsidRDefault="00EA2A52" w:rsidP="00921751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(SSB 2021)</w:t>
      </w:r>
    </w:p>
    <w:p w14:paraId="5F59F6B5" w14:textId="77777777" w:rsidR="003F0EC0" w:rsidRPr="00921751" w:rsidRDefault="00EA2A52" w:rsidP="00921751">
      <w:pPr>
        <w:pStyle w:val="Overskrift3"/>
        <w:spacing w:line="360" w:lineRule="auto"/>
        <w:rPr>
          <w:rFonts w:ascii="Times New Roman" w:hAnsi="Times New Roman" w:cs="Times New Roman"/>
          <w:szCs w:val="24"/>
        </w:rPr>
      </w:pPr>
      <w:bookmarkStart w:id="10" w:name="_Toc106261329"/>
      <w:r w:rsidRPr="00921751">
        <w:rPr>
          <w:rFonts w:ascii="Times New Roman" w:hAnsi="Times New Roman" w:cs="Times New Roman"/>
          <w:szCs w:val="24"/>
        </w:rPr>
        <w:lastRenderedPageBreak/>
        <w:t>Viltpåkjørsler</w:t>
      </w:r>
      <w:bookmarkEnd w:id="10"/>
    </w:p>
    <w:p w14:paraId="195A5B7E" w14:textId="77777777" w:rsidR="00644629" w:rsidRPr="00644629" w:rsidRDefault="00EA2A52" w:rsidP="00644629">
      <w:pPr>
        <w:spacing w:line="360" w:lineRule="auto"/>
        <w:jc w:val="left"/>
        <w:rPr>
          <w:rFonts w:ascii="Times New Roman" w:hAnsi="Times New Roman" w:cs="Times New Roman"/>
          <w:szCs w:val="24"/>
        </w:rPr>
      </w:pPr>
      <w:r w:rsidRPr="00644629">
        <w:rPr>
          <w:rFonts w:ascii="Times New Roman" w:hAnsi="Times New Roman" w:cs="Times New Roman"/>
          <w:szCs w:val="24"/>
        </w:rPr>
        <w:t xml:space="preserve">Elg utgjør den absolutte største delen av påkjørsler av </w:t>
      </w:r>
      <w:r w:rsidRPr="00644629">
        <w:rPr>
          <w:rFonts w:ascii="Times New Roman" w:hAnsi="Times New Roman" w:cs="Times New Roman"/>
          <w:szCs w:val="24"/>
        </w:rPr>
        <w:t>hjortevilt i Troms med totalt 696 registrerte ulykker de siste 5 årene og hvorav 307 inntreff på fylkesvegnettet. Elgbestanden er økende i flere kommuner. Det vil være behov for ytterligere trafikksikkerhetstiltak som rydding av vegetasjon i sideterreng og</w:t>
      </w:r>
      <w:r w:rsidRPr="00644629">
        <w:rPr>
          <w:rFonts w:ascii="Times New Roman" w:hAnsi="Times New Roman" w:cs="Times New Roman"/>
          <w:szCs w:val="24"/>
        </w:rPr>
        <w:t xml:space="preserve"> et fortsatt </w:t>
      </w:r>
      <w:proofErr w:type="gramStart"/>
      <w:r w:rsidRPr="00644629">
        <w:rPr>
          <w:rFonts w:ascii="Times New Roman" w:hAnsi="Times New Roman" w:cs="Times New Roman"/>
          <w:szCs w:val="24"/>
        </w:rPr>
        <w:t>fokus</w:t>
      </w:r>
      <w:proofErr w:type="gramEnd"/>
      <w:r w:rsidRPr="00644629">
        <w:rPr>
          <w:rFonts w:ascii="Times New Roman" w:hAnsi="Times New Roman" w:cs="Times New Roman"/>
          <w:szCs w:val="24"/>
        </w:rPr>
        <w:t xml:space="preserve"> på å finne nye effektive tiltak.</w:t>
      </w:r>
      <w:r>
        <w:rPr>
          <w:rFonts w:ascii="Times New Roman" w:hAnsi="Times New Roman" w:cs="Times New Roman"/>
          <w:szCs w:val="24"/>
        </w:rPr>
        <w:t xml:space="preserve"> (</w:t>
      </w:r>
      <w:r w:rsidR="001D37A5">
        <w:rPr>
          <w:rFonts w:ascii="Times New Roman" w:hAnsi="Times New Roman" w:cs="Times New Roman"/>
          <w:szCs w:val="24"/>
        </w:rPr>
        <w:t>Troms- og Finnmark fylkeskommune</w:t>
      </w:r>
      <w:r>
        <w:rPr>
          <w:rFonts w:ascii="Times New Roman" w:hAnsi="Times New Roman" w:cs="Times New Roman"/>
          <w:szCs w:val="24"/>
        </w:rPr>
        <w:t>, 2018)</w:t>
      </w:r>
    </w:p>
    <w:p w14:paraId="3A74AD2B" w14:textId="77777777" w:rsidR="00644629" w:rsidRDefault="00644629" w:rsidP="00921751">
      <w:pPr>
        <w:spacing w:line="360" w:lineRule="auto"/>
        <w:rPr>
          <w:rFonts w:ascii="Times New Roman" w:hAnsi="Times New Roman" w:cs="Times New Roman"/>
          <w:szCs w:val="24"/>
        </w:rPr>
      </w:pPr>
    </w:p>
    <w:p w14:paraId="29240D89" w14:textId="77777777" w:rsidR="007C79C4" w:rsidRDefault="00EA2A52" w:rsidP="00921751">
      <w:pPr>
        <w:spacing w:line="360" w:lineRule="auto"/>
        <w:rPr>
          <w:rFonts w:ascii="Times New Roman" w:hAnsi="Times New Roman" w:cs="Times New Roman"/>
          <w:szCs w:val="24"/>
        </w:rPr>
      </w:pPr>
      <w:r w:rsidRPr="00921751">
        <w:rPr>
          <w:rFonts w:ascii="Times New Roman" w:hAnsi="Times New Roman" w:cs="Times New Roman"/>
          <w:szCs w:val="24"/>
        </w:rPr>
        <w:t>Det er ifølge SSB registrert syv viltpåkjørsler</w:t>
      </w:r>
      <w:r>
        <w:rPr>
          <w:rFonts w:ascii="Times New Roman" w:hAnsi="Times New Roman" w:cs="Times New Roman"/>
          <w:szCs w:val="24"/>
        </w:rPr>
        <w:t xml:space="preserve"> med bil</w:t>
      </w:r>
      <w:r w:rsidRPr="00921751">
        <w:rPr>
          <w:rFonts w:ascii="Times New Roman" w:hAnsi="Times New Roman" w:cs="Times New Roman"/>
          <w:szCs w:val="24"/>
        </w:rPr>
        <w:t xml:space="preserve"> fra 1987 til 2021.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6727FC1C" w14:textId="77777777" w:rsidR="007C79C4" w:rsidRDefault="00EA2A52" w:rsidP="00921751">
      <w:pPr>
        <w:spacing w:line="360" w:lineRule="auto"/>
        <w:rPr>
          <w:rFonts w:ascii="Times New Roman" w:hAnsi="Times New Roman" w:cs="Times New Roman"/>
          <w:szCs w:val="24"/>
        </w:rPr>
      </w:pPr>
      <w:r w:rsidRPr="0092175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6D6036C1" wp14:editId="1F2178A3">
            <wp:extent cx="4191000" cy="2368063"/>
            <wp:effectExtent l="0" t="0" r="0" b="0"/>
            <wp:docPr id="33" name="Bild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Bilde 33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9735" cy="2378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FB8FC" w14:textId="77777777" w:rsidR="007D2977" w:rsidRDefault="00EA2A52" w:rsidP="00921751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(SSB 2021)</w:t>
      </w:r>
    </w:p>
    <w:p w14:paraId="046843DD" w14:textId="77777777" w:rsidR="00A5215C" w:rsidRDefault="00EA2A52" w:rsidP="00921751">
      <w:pPr>
        <w:spacing w:line="360" w:lineRule="auto"/>
        <w:rPr>
          <w:rFonts w:ascii="Times New Roman" w:hAnsi="Times New Roman" w:cs="Times New Roman"/>
          <w:szCs w:val="24"/>
        </w:rPr>
      </w:pPr>
      <w:r w:rsidRPr="00921751">
        <w:rPr>
          <w:rFonts w:ascii="Times New Roman" w:hAnsi="Times New Roman" w:cs="Times New Roman"/>
          <w:szCs w:val="24"/>
        </w:rPr>
        <w:t xml:space="preserve">Her er det flere faktorer som kan spille inn, men en gjenganger fra innbyggerne er at veiene er smale og uoversiktlige. Dette kan gjøre at det blir vanskelig å bremse i tide, noe som er veldig viktig å ta med i betraktning i </w:t>
      </w:r>
      <w:r>
        <w:rPr>
          <w:rFonts w:ascii="Times New Roman" w:hAnsi="Times New Roman" w:cs="Times New Roman"/>
          <w:szCs w:val="24"/>
        </w:rPr>
        <w:t xml:space="preserve">trafikksikkerhetsarbeidet. </w:t>
      </w:r>
    </w:p>
    <w:p w14:paraId="2F001E1F" w14:textId="77777777" w:rsidR="007C79C4" w:rsidRPr="00921751" w:rsidRDefault="007C79C4" w:rsidP="00921751">
      <w:pPr>
        <w:spacing w:line="360" w:lineRule="auto"/>
        <w:rPr>
          <w:rFonts w:ascii="Times New Roman" w:hAnsi="Times New Roman" w:cs="Times New Roman"/>
          <w:szCs w:val="24"/>
        </w:rPr>
      </w:pPr>
    </w:p>
    <w:p w14:paraId="329064E1" w14:textId="77777777" w:rsidR="00A5215C" w:rsidRPr="00921751" w:rsidRDefault="00EA2A52" w:rsidP="00921751">
      <w:pPr>
        <w:pStyle w:val="Overskrift3"/>
        <w:spacing w:line="360" w:lineRule="auto"/>
        <w:rPr>
          <w:rFonts w:ascii="Times New Roman" w:hAnsi="Times New Roman" w:cs="Times New Roman"/>
          <w:szCs w:val="24"/>
        </w:rPr>
      </w:pPr>
      <w:bookmarkStart w:id="11" w:name="_Toc106261330"/>
      <w:r w:rsidRPr="00921751">
        <w:rPr>
          <w:rFonts w:ascii="Times New Roman" w:hAnsi="Times New Roman" w:cs="Times New Roman"/>
          <w:szCs w:val="24"/>
        </w:rPr>
        <w:t>Pr</w:t>
      </w:r>
      <w:r w:rsidRPr="00921751">
        <w:rPr>
          <w:rFonts w:ascii="Times New Roman" w:hAnsi="Times New Roman" w:cs="Times New Roman"/>
          <w:szCs w:val="24"/>
        </w:rPr>
        <w:t>oblembeskrivelse</w:t>
      </w:r>
      <w:bookmarkEnd w:id="11"/>
    </w:p>
    <w:p w14:paraId="687AC881" w14:textId="77777777" w:rsidR="00F34005" w:rsidRDefault="00EA2A52" w:rsidP="006B014D">
      <w:pPr>
        <w:pStyle w:val="Brdtekst"/>
        <w:numPr>
          <w:ilvl w:val="12"/>
          <w:numId w:val="0"/>
        </w:numPr>
        <w:spacing w:line="360" w:lineRule="auto"/>
        <w:jc w:val="left"/>
        <w:rPr>
          <w:rFonts w:ascii="Times New Roman" w:hAnsi="Times New Roman" w:cs="Times New Roman"/>
          <w:szCs w:val="24"/>
        </w:rPr>
      </w:pPr>
      <w:r w:rsidRPr="00921751">
        <w:rPr>
          <w:rFonts w:ascii="Times New Roman" w:hAnsi="Times New Roman" w:cs="Times New Roman"/>
          <w:szCs w:val="24"/>
        </w:rPr>
        <w:t xml:space="preserve">I forbindelse med trafikksikkerhetstiltak </w:t>
      </w:r>
      <w:r>
        <w:rPr>
          <w:rFonts w:ascii="Times New Roman" w:hAnsi="Times New Roman" w:cs="Times New Roman"/>
          <w:szCs w:val="24"/>
        </w:rPr>
        <w:t>har det blitt utført en spørreundersøkelse mars-april 2022 til SU ved skoler og barnehager i Karlsøy kommune. Samarbeids</w:t>
      </w:r>
      <w:r w:rsidR="001D37A5">
        <w:rPr>
          <w:rFonts w:ascii="Times New Roman" w:hAnsi="Times New Roman" w:cs="Times New Roman"/>
          <w:szCs w:val="24"/>
        </w:rPr>
        <w:t>u</w:t>
      </w:r>
      <w:r>
        <w:rPr>
          <w:rFonts w:ascii="Times New Roman" w:hAnsi="Times New Roman" w:cs="Times New Roman"/>
          <w:szCs w:val="24"/>
        </w:rPr>
        <w:t>tvalget er det øverste organet i skole/barnehage der elever, foreldre, under</w:t>
      </w:r>
      <w:r>
        <w:rPr>
          <w:rFonts w:ascii="Times New Roman" w:hAnsi="Times New Roman" w:cs="Times New Roman"/>
          <w:szCs w:val="24"/>
        </w:rPr>
        <w:t>visningspersonalet, andre tilsatte og kommunen samarbeider samt blir representert. Representanten fra kommunen er rektor. (Vedlegg 1,2,3,4)</w:t>
      </w:r>
    </w:p>
    <w:p w14:paraId="496AE29E" w14:textId="77777777" w:rsidR="00F34005" w:rsidRDefault="00F34005" w:rsidP="006B014D">
      <w:pPr>
        <w:pStyle w:val="Brdtekst"/>
        <w:numPr>
          <w:ilvl w:val="12"/>
          <w:numId w:val="0"/>
        </w:numPr>
        <w:spacing w:line="360" w:lineRule="auto"/>
        <w:jc w:val="left"/>
        <w:rPr>
          <w:rFonts w:ascii="Times New Roman" w:hAnsi="Times New Roman" w:cs="Times New Roman"/>
          <w:szCs w:val="24"/>
        </w:rPr>
      </w:pPr>
    </w:p>
    <w:p w14:paraId="24849480" w14:textId="77777777" w:rsidR="00F34005" w:rsidRDefault="00EA2A52" w:rsidP="00F34005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Disse viser at det generelt ikke er </w:t>
      </w:r>
      <w:r w:rsidRPr="00B6034A">
        <w:rPr>
          <w:rFonts w:ascii="Times New Roman" w:hAnsi="Times New Roman" w:cs="Times New Roman"/>
          <w:szCs w:val="24"/>
        </w:rPr>
        <w:t xml:space="preserve">godt nok tilrettelagt for barna, med tanke på trafikksikkerhet. Det </w:t>
      </w:r>
      <w:r>
        <w:rPr>
          <w:rFonts w:ascii="Times New Roman" w:hAnsi="Times New Roman" w:cs="Times New Roman"/>
          <w:szCs w:val="24"/>
        </w:rPr>
        <w:t>er et omstr</w:t>
      </w:r>
      <w:r>
        <w:rPr>
          <w:rFonts w:ascii="Times New Roman" w:hAnsi="Times New Roman" w:cs="Times New Roman"/>
          <w:szCs w:val="24"/>
        </w:rPr>
        <w:t xml:space="preserve">idt tema da alle skal ha rett på sikker skolevei, samtidig går fylkesveier igjennom bygdene. Tungtransport og trafikk som </w:t>
      </w:r>
      <w:r w:rsidR="001D37A5">
        <w:rPr>
          <w:rFonts w:ascii="Times New Roman" w:hAnsi="Times New Roman" w:cs="Times New Roman"/>
          <w:szCs w:val="24"/>
        </w:rPr>
        <w:t xml:space="preserve">tilhører næringslivet </w:t>
      </w:r>
      <w:r>
        <w:rPr>
          <w:rFonts w:ascii="Times New Roman" w:hAnsi="Times New Roman" w:cs="Times New Roman"/>
          <w:szCs w:val="24"/>
        </w:rPr>
        <w:t xml:space="preserve">i kommunen gir </w:t>
      </w:r>
      <w:r w:rsidR="00C53188">
        <w:rPr>
          <w:rFonts w:ascii="Times New Roman" w:hAnsi="Times New Roman" w:cs="Times New Roman"/>
          <w:szCs w:val="24"/>
        </w:rPr>
        <w:t>stor</w:t>
      </w:r>
      <w:r>
        <w:rPr>
          <w:rFonts w:ascii="Times New Roman" w:hAnsi="Times New Roman" w:cs="Times New Roman"/>
          <w:szCs w:val="24"/>
        </w:rPr>
        <w:t xml:space="preserve"> trafikk på veiene, noe som skaper et utrygt trafikkbilde for innbyggerne</w:t>
      </w:r>
      <w:r w:rsidR="00C53188">
        <w:rPr>
          <w:rFonts w:ascii="Times New Roman" w:hAnsi="Times New Roman" w:cs="Times New Roman"/>
          <w:szCs w:val="24"/>
        </w:rPr>
        <w:t>.</w:t>
      </w:r>
    </w:p>
    <w:p w14:paraId="0D41C8D2" w14:textId="77777777" w:rsidR="00296C9C" w:rsidRDefault="00EA2A52" w:rsidP="006B014D">
      <w:pPr>
        <w:pStyle w:val="Brdtekst"/>
        <w:numPr>
          <w:ilvl w:val="12"/>
          <w:numId w:val="0"/>
        </w:numPr>
        <w:spacing w:line="360" w:lineRule="auto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14:paraId="2FC1DD5B" w14:textId="77777777" w:rsidR="00E07480" w:rsidRPr="0023178C" w:rsidRDefault="00E07480" w:rsidP="0023178C"/>
    <w:p w14:paraId="3B55C752" w14:textId="77777777" w:rsidR="006D79BA" w:rsidRPr="00921751" w:rsidRDefault="006D79BA" w:rsidP="00921751">
      <w:pPr>
        <w:spacing w:line="360" w:lineRule="auto"/>
        <w:rPr>
          <w:rFonts w:ascii="Times New Roman" w:hAnsi="Times New Roman" w:cs="Times New Roman"/>
          <w:szCs w:val="24"/>
        </w:rPr>
      </w:pPr>
    </w:p>
    <w:p w14:paraId="64CC77C4" w14:textId="77777777" w:rsidR="00A5215C" w:rsidRPr="00921751" w:rsidRDefault="00EA2A52" w:rsidP="00921751">
      <w:pPr>
        <w:pStyle w:val="Overskrift1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2" w:name="_Toc106261331"/>
      <w:r w:rsidRPr="00921751">
        <w:rPr>
          <w:rFonts w:ascii="Times New Roman" w:hAnsi="Times New Roman" w:cs="Times New Roman"/>
          <w:sz w:val="24"/>
          <w:szCs w:val="24"/>
        </w:rPr>
        <w:t>Handlingsplan</w:t>
      </w:r>
      <w:bookmarkEnd w:id="12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91"/>
        <w:gridCol w:w="3155"/>
        <w:gridCol w:w="2716"/>
      </w:tblGrid>
      <w:tr w:rsidR="00313B65" w14:paraId="11040A29" w14:textId="77777777" w:rsidTr="00295942">
        <w:tc>
          <w:tcPr>
            <w:tcW w:w="3191" w:type="dxa"/>
          </w:tcPr>
          <w:p w14:paraId="131B9863" w14:textId="77777777" w:rsidR="003166FE" w:rsidRPr="003166FE" w:rsidRDefault="00EA2A52" w:rsidP="00295942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166FE">
              <w:rPr>
                <w:rFonts w:ascii="Times New Roman" w:hAnsi="Times New Roman" w:cs="Times New Roman"/>
                <w:b/>
                <w:bCs/>
                <w:szCs w:val="24"/>
              </w:rPr>
              <w:t>Hva skal gjøres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og forslag til prioritering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br/>
            </w:r>
          </w:p>
        </w:tc>
        <w:tc>
          <w:tcPr>
            <w:tcW w:w="3155" w:type="dxa"/>
          </w:tcPr>
          <w:p w14:paraId="24B1BCF2" w14:textId="77777777" w:rsidR="003166FE" w:rsidRPr="003166FE" w:rsidRDefault="00EA2A52" w:rsidP="00295942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166FE">
              <w:rPr>
                <w:rFonts w:ascii="Times New Roman" w:hAnsi="Times New Roman" w:cs="Times New Roman"/>
                <w:b/>
                <w:bCs/>
                <w:szCs w:val="24"/>
              </w:rPr>
              <w:t>Når skal det gjøres</w:t>
            </w:r>
          </w:p>
        </w:tc>
        <w:tc>
          <w:tcPr>
            <w:tcW w:w="2716" w:type="dxa"/>
          </w:tcPr>
          <w:p w14:paraId="51AA657B" w14:textId="77777777" w:rsidR="003166FE" w:rsidRPr="003166FE" w:rsidRDefault="00EA2A52" w:rsidP="00295942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166FE">
              <w:rPr>
                <w:rFonts w:ascii="Times New Roman" w:hAnsi="Times New Roman" w:cs="Times New Roman"/>
                <w:b/>
                <w:bCs/>
                <w:szCs w:val="24"/>
              </w:rPr>
              <w:t>Hvem har ansvaret</w:t>
            </w:r>
          </w:p>
        </w:tc>
      </w:tr>
      <w:tr w:rsidR="00313B65" w14:paraId="710A6349" w14:textId="77777777" w:rsidTr="00295942">
        <w:tc>
          <w:tcPr>
            <w:tcW w:w="3191" w:type="dxa"/>
          </w:tcPr>
          <w:p w14:paraId="63067EA4" w14:textId="77777777" w:rsidR="003B0F40" w:rsidRPr="003B0F40" w:rsidRDefault="00EA2A52" w:rsidP="003B0F40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3B0F40">
              <w:rPr>
                <w:rFonts w:ascii="Times New Roman" w:eastAsia="Times New Roman" w:hAnsi="Times New Roman" w:cs="Times New Roman"/>
                <w:szCs w:val="24"/>
              </w:rPr>
              <w:t>Trafikk-holdningsskapende arbeid i barnehage, skole og ut til befolkningen i samarbeid politi og andre relevante aktører.</w:t>
            </w:r>
          </w:p>
          <w:p w14:paraId="0B3538D1" w14:textId="77777777" w:rsidR="003B0F40" w:rsidRPr="003166FE" w:rsidRDefault="003B0F40" w:rsidP="00295942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155" w:type="dxa"/>
          </w:tcPr>
          <w:p w14:paraId="13D1583C" w14:textId="77777777" w:rsidR="003B0F40" w:rsidRPr="003B0F40" w:rsidRDefault="00EA2A52" w:rsidP="003B0F40">
            <w:pPr>
              <w:spacing w:line="36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3B0F40">
              <w:rPr>
                <w:rFonts w:ascii="Times New Roman" w:hAnsi="Times New Roman" w:cs="Times New Roman"/>
                <w:szCs w:val="24"/>
              </w:rPr>
              <w:t>Omgående og kontinuerlig arbeid.</w:t>
            </w:r>
          </w:p>
        </w:tc>
        <w:tc>
          <w:tcPr>
            <w:tcW w:w="2716" w:type="dxa"/>
          </w:tcPr>
          <w:p w14:paraId="6132B303" w14:textId="77777777" w:rsidR="003B0F40" w:rsidRPr="003B0F40" w:rsidRDefault="00EA2A52" w:rsidP="00295942">
            <w:pPr>
              <w:spacing w:line="36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3B0F40">
              <w:rPr>
                <w:rFonts w:ascii="Times New Roman" w:hAnsi="Times New Roman" w:cs="Times New Roman"/>
                <w:szCs w:val="24"/>
              </w:rPr>
              <w:t xml:space="preserve">Karlsøy </w:t>
            </w:r>
            <w:r w:rsidRPr="003B0F40">
              <w:rPr>
                <w:rFonts w:ascii="Times New Roman" w:hAnsi="Times New Roman" w:cs="Times New Roman"/>
                <w:szCs w:val="24"/>
              </w:rPr>
              <w:t>kommune i samarbeid med Politiet og andre relevante aktører.</w:t>
            </w:r>
          </w:p>
        </w:tc>
      </w:tr>
      <w:tr w:rsidR="00313B65" w14:paraId="48A33E12" w14:textId="77777777" w:rsidTr="00295942">
        <w:tc>
          <w:tcPr>
            <w:tcW w:w="3191" w:type="dxa"/>
          </w:tcPr>
          <w:p w14:paraId="368FE89F" w14:textId="77777777" w:rsidR="000013CC" w:rsidRDefault="00EA2A52" w:rsidP="000013CC">
            <w:pPr>
              <w:spacing w:line="36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Rassikring i Dåfjord. Trafikksikkerhetsplanen legger føringer for å kunne søke om midler til dette.</w:t>
            </w:r>
          </w:p>
          <w:p w14:paraId="49DBF467" w14:textId="77777777" w:rsidR="000013CC" w:rsidRDefault="000013CC" w:rsidP="000013CC">
            <w:pPr>
              <w:spacing w:line="360" w:lineRule="auto"/>
              <w:jc w:val="left"/>
              <w:rPr>
                <w:rFonts w:ascii="Times New Roman" w:hAnsi="Times New Roman" w:cs="Times New Roman"/>
                <w:szCs w:val="24"/>
              </w:rPr>
            </w:pPr>
          </w:p>
          <w:p w14:paraId="163BE8B0" w14:textId="77777777" w:rsidR="000013CC" w:rsidRDefault="00EA2A52" w:rsidP="000013CC">
            <w:pPr>
              <w:spacing w:line="36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Høyt prioritert.</w:t>
            </w:r>
          </w:p>
        </w:tc>
        <w:tc>
          <w:tcPr>
            <w:tcW w:w="3155" w:type="dxa"/>
          </w:tcPr>
          <w:p w14:paraId="135A768A" w14:textId="77777777" w:rsidR="000013CC" w:rsidRDefault="00EA2A52" w:rsidP="000013C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2022-2023 søknadsperiode. </w:t>
            </w:r>
          </w:p>
          <w:p w14:paraId="1082545E" w14:textId="77777777" w:rsidR="000013CC" w:rsidRDefault="00EA2A52" w:rsidP="000013CC">
            <w:pPr>
              <w:spacing w:line="36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2023-2026 utbedring. </w:t>
            </w:r>
          </w:p>
        </w:tc>
        <w:tc>
          <w:tcPr>
            <w:tcW w:w="2716" w:type="dxa"/>
          </w:tcPr>
          <w:p w14:paraId="72EB5185" w14:textId="77777777" w:rsidR="000013CC" w:rsidRDefault="00EA2A52" w:rsidP="000013CC">
            <w:pPr>
              <w:spacing w:line="36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Karlsøy kommune i samarbeid</w:t>
            </w:r>
            <w:r>
              <w:rPr>
                <w:rFonts w:ascii="Times New Roman" w:hAnsi="Times New Roman" w:cs="Times New Roman"/>
                <w:szCs w:val="24"/>
              </w:rPr>
              <w:t xml:space="preserve"> med Fylkeskommunen.</w:t>
            </w:r>
          </w:p>
        </w:tc>
      </w:tr>
      <w:tr w:rsidR="00313B65" w14:paraId="2C5289AC" w14:textId="77777777" w:rsidTr="00295942">
        <w:tc>
          <w:tcPr>
            <w:tcW w:w="3191" w:type="dxa"/>
          </w:tcPr>
          <w:p w14:paraId="399121F7" w14:textId="77777777" w:rsidR="000013CC" w:rsidRDefault="00EA2A52" w:rsidP="000013CC">
            <w:pPr>
              <w:spacing w:line="36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Karlsøy kommune vil jobbe for å bli en trafikksikker kommune, og fordelene som kommer med det. Støtteordninger til skoler, barnehager, helse, kultur og arbeidsplasser.</w:t>
            </w:r>
          </w:p>
        </w:tc>
        <w:tc>
          <w:tcPr>
            <w:tcW w:w="3155" w:type="dxa"/>
          </w:tcPr>
          <w:p w14:paraId="0FD0CA03" w14:textId="77777777" w:rsidR="000013CC" w:rsidRDefault="00EA2A52" w:rsidP="000013C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2022-2026</w:t>
            </w:r>
          </w:p>
        </w:tc>
        <w:tc>
          <w:tcPr>
            <w:tcW w:w="2716" w:type="dxa"/>
          </w:tcPr>
          <w:p w14:paraId="57E2A14A" w14:textId="77777777" w:rsidR="000013CC" w:rsidRDefault="00EA2A52" w:rsidP="000013CC">
            <w:pPr>
              <w:spacing w:line="36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Karlsøy kommune i samarbeid med Trygg trafikk.</w:t>
            </w:r>
          </w:p>
        </w:tc>
      </w:tr>
      <w:tr w:rsidR="00313B65" w14:paraId="0DC4DE1D" w14:textId="77777777" w:rsidTr="00295942">
        <w:tc>
          <w:tcPr>
            <w:tcW w:w="3191" w:type="dxa"/>
          </w:tcPr>
          <w:p w14:paraId="757853A3" w14:textId="77777777" w:rsidR="000013CC" w:rsidRDefault="00EA2A52" w:rsidP="000013CC">
            <w:pPr>
              <w:spacing w:line="36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Oppgradere og utbedre fylkesvei 863</w:t>
            </w:r>
          </w:p>
        </w:tc>
        <w:tc>
          <w:tcPr>
            <w:tcW w:w="3155" w:type="dxa"/>
          </w:tcPr>
          <w:p w14:paraId="242D9159" w14:textId="77777777" w:rsidR="000013CC" w:rsidRDefault="00EA2A52" w:rsidP="000013C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Sommeren 2022 skal fylkesvei 863 fra Skulgam og utover oppgraderes.</w:t>
            </w:r>
          </w:p>
        </w:tc>
        <w:tc>
          <w:tcPr>
            <w:tcW w:w="2716" w:type="dxa"/>
          </w:tcPr>
          <w:p w14:paraId="032DC400" w14:textId="77777777" w:rsidR="000013CC" w:rsidRDefault="00EA2A52" w:rsidP="000013CC">
            <w:pPr>
              <w:spacing w:line="36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Troms- og Finnmark fylkeskommune.</w:t>
            </w:r>
          </w:p>
        </w:tc>
      </w:tr>
      <w:tr w:rsidR="00313B65" w14:paraId="355F329C" w14:textId="77777777" w:rsidTr="00295942">
        <w:tc>
          <w:tcPr>
            <w:tcW w:w="3191" w:type="dxa"/>
          </w:tcPr>
          <w:p w14:paraId="5489B529" w14:textId="77777777" w:rsidR="000013CC" w:rsidRDefault="00EA2A52" w:rsidP="000013CC">
            <w:pPr>
              <w:spacing w:line="36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Langsundforbindelsen (Undersjøisk tunnel) mellom Ringvassøya og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Reinøya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155" w:type="dxa"/>
          </w:tcPr>
          <w:p w14:paraId="41F7C055" w14:textId="77777777" w:rsidR="000013CC" w:rsidRDefault="00EA2A52" w:rsidP="000013C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Dette skal tas med i budsjettet fra 2025 og </w:t>
            </w:r>
            <w:r>
              <w:rPr>
                <w:rFonts w:ascii="Times New Roman" w:hAnsi="Times New Roman" w:cs="Times New Roman"/>
                <w:szCs w:val="24"/>
              </w:rPr>
              <w:t>ut.</w:t>
            </w:r>
          </w:p>
        </w:tc>
        <w:tc>
          <w:tcPr>
            <w:tcW w:w="2716" w:type="dxa"/>
          </w:tcPr>
          <w:p w14:paraId="589A5FEF" w14:textId="77777777" w:rsidR="000013CC" w:rsidRDefault="00EA2A52" w:rsidP="000013CC">
            <w:pPr>
              <w:spacing w:line="36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Troms- og Finnmark fylkeskommune.</w:t>
            </w:r>
          </w:p>
        </w:tc>
      </w:tr>
      <w:tr w:rsidR="00313B65" w14:paraId="2E1F82D8" w14:textId="77777777" w:rsidTr="00295942">
        <w:tc>
          <w:tcPr>
            <w:tcW w:w="3191" w:type="dxa"/>
          </w:tcPr>
          <w:p w14:paraId="20255BE5" w14:textId="77777777" w:rsidR="000013CC" w:rsidRDefault="00EA2A52" w:rsidP="000013CC">
            <w:pPr>
              <w:spacing w:line="36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Karlsøy kommune vil inngå samarbeid med næringslivet om trafikksikkerhetsarbeid. </w:t>
            </w:r>
          </w:p>
        </w:tc>
        <w:tc>
          <w:tcPr>
            <w:tcW w:w="3155" w:type="dxa"/>
          </w:tcPr>
          <w:p w14:paraId="54433622" w14:textId="77777777" w:rsidR="000013CC" w:rsidRDefault="00EA2A52" w:rsidP="000013C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2022-2026</w:t>
            </w:r>
          </w:p>
        </w:tc>
        <w:tc>
          <w:tcPr>
            <w:tcW w:w="2716" w:type="dxa"/>
          </w:tcPr>
          <w:p w14:paraId="31809D4E" w14:textId="77777777" w:rsidR="000013CC" w:rsidRDefault="00EA2A52" w:rsidP="000013CC">
            <w:pPr>
              <w:spacing w:line="36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Karlsøy kommune i samarbeid med bedrifter.</w:t>
            </w:r>
          </w:p>
        </w:tc>
      </w:tr>
      <w:tr w:rsidR="00313B65" w14:paraId="0B7B2B00" w14:textId="77777777" w:rsidTr="00295942">
        <w:tc>
          <w:tcPr>
            <w:tcW w:w="3191" w:type="dxa"/>
          </w:tcPr>
          <w:p w14:paraId="09EB5337" w14:textId="77777777" w:rsidR="000013CC" w:rsidRDefault="00EA2A52" w:rsidP="000013CC">
            <w:pPr>
              <w:spacing w:line="36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Karlsøy kommune har et tett samarbeid med Troms politidistrikt i dette arbeidet, </w:t>
            </w:r>
            <w:r>
              <w:rPr>
                <w:rFonts w:ascii="Times New Roman" w:hAnsi="Times New Roman" w:cs="Times New Roman"/>
                <w:szCs w:val="24"/>
              </w:rPr>
              <w:t xml:space="preserve">og vil fortsette med det. </w:t>
            </w:r>
          </w:p>
        </w:tc>
        <w:tc>
          <w:tcPr>
            <w:tcW w:w="3155" w:type="dxa"/>
          </w:tcPr>
          <w:p w14:paraId="23E4280B" w14:textId="77777777" w:rsidR="000013CC" w:rsidRDefault="00EA2A52" w:rsidP="000013C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2022-2026</w:t>
            </w:r>
          </w:p>
        </w:tc>
        <w:tc>
          <w:tcPr>
            <w:tcW w:w="2716" w:type="dxa"/>
          </w:tcPr>
          <w:p w14:paraId="02E0F748" w14:textId="77777777" w:rsidR="000013CC" w:rsidRDefault="00EA2A52" w:rsidP="000013CC">
            <w:pPr>
              <w:spacing w:line="36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Karlsøy kommune i samarbeid med politiet. </w:t>
            </w:r>
          </w:p>
        </w:tc>
      </w:tr>
      <w:tr w:rsidR="00313B65" w14:paraId="234626F2" w14:textId="77777777" w:rsidTr="00295942">
        <w:tc>
          <w:tcPr>
            <w:tcW w:w="3191" w:type="dxa"/>
          </w:tcPr>
          <w:p w14:paraId="0F2D4811" w14:textId="77777777" w:rsidR="000013CC" w:rsidRDefault="00EA2A52" w:rsidP="000013CC">
            <w:pPr>
              <w:spacing w:line="36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Karlsøy kommune </w:t>
            </w:r>
            <w:r w:rsidR="00C53188">
              <w:rPr>
                <w:rFonts w:ascii="Times New Roman" w:hAnsi="Times New Roman" w:cs="Times New Roman"/>
                <w:szCs w:val="24"/>
              </w:rPr>
              <w:t xml:space="preserve">ønsker å søke midler til </w:t>
            </w:r>
            <w:r>
              <w:rPr>
                <w:rFonts w:ascii="Times New Roman" w:hAnsi="Times New Roman" w:cs="Times New Roman"/>
                <w:szCs w:val="24"/>
              </w:rPr>
              <w:t xml:space="preserve">statlig sikrete områder </w:t>
            </w:r>
            <w:r w:rsidR="00C53188">
              <w:rPr>
                <w:rFonts w:ascii="Times New Roman" w:hAnsi="Times New Roman" w:cs="Times New Roman"/>
                <w:szCs w:val="24"/>
              </w:rPr>
              <w:t xml:space="preserve">for tilrettelegging av </w:t>
            </w:r>
            <w:r>
              <w:rPr>
                <w:rFonts w:ascii="Times New Roman" w:hAnsi="Times New Roman" w:cs="Times New Roman"/>
                <w:szCs w:val="24"/>
              </w:rPr>
              <w:t>parkering ved smale veier.</w:t>
            </w:r>
          </w:p>
        </w:tc>
        <w:tc>
          <w:tcPr>
            <w:tcW w:w="3155" w:type="dxa"/>
          </w:tcPr>
          <w:p w14:paraId="57326CF6" w14:textId="77777777" w:rsidR="000013CC" w:rsidRDefault="00EA2A52" w:rsidP="000013C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2022-2026</w:t>
            </w:r>
          </w:p>
        </w:tc>
        <w:tc>
          <w:tcPr>
            <w:tcW w:w="2716" w:type="dxa"/>
          </w:tcPr>
          <w:p w14:paraId="448AFE2F" w14:textId="77777777" w:rsidR="000013CC" w:rsidRDefault="00EA2A52" w:rsidP="000013CC">
            <w:pPr>
              <w:spacing w:line="36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Karlsøy kommune i samarbeid med </w:t>
            </w:r>
            <w:r>
              <w:rPr>
                <w:rFonts w:ascii="Times New Roman" w:hAnsi="Times New Roman" w:cs="Times New Roman"/>
                <w:szCs w:val="24"/>
              </w:rPr>
              <w:t>Fylkeskommunen.</w:t>
            </w:r>
          </w:p>
        </w:tc>
      </w:tr>
      <w:tr w:rsidR="00313B65" w14:paraId="7C82DDF1" w14:textId="77777777" w:rsidTr="00295942">
        <w:tc>
          <w:tcPr>
            <w:tcW w:w="3191" w:type="dxa"/>
          </w:tcPr>
          <w:p w14:paraId="5550CB88" w14:textId="77777777" w:rsidR="000013CC" w:rsidRDefault="00EA2A52" w:rsidP="000013CC">
            <w:pPr>
              <w:spacing w:line="36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Prosessen kommunen har med reguleringsplanen i Vannvåg skal fortsettes. Det jobbes med å få en tryggere hverdag for innbyggerne, når de ferdes ved veien. </w:t>
            </w:r>
          </w:p>
        </w:tc>
        <w:tc>
          <w:tcPr>
            <w:tcW w:w="3155" w:type="dxa"/>
          </w:tcPr>
          <w:p w14:paraId="179D1466" w14:textId="77777777" w:rsidR="000013CC" w:rsidRDefault="00EA2A52" w:rsidP="000013C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2022-2026</w:t>
            </w:r>
          </w:p>
          <w:p w14:paraId="0024476E" w14:textId="77777777" w:rsidR="000013CC" w:rsidRPr="004F78DD" w:rsidRDefault="000013CC" w:rsidP="000013CC">
            <w:pPr>
              <w:rPr>
                <w:rFonts w:ascii="Times New Roman" w:hAnsi="Times New Roman" w:cs="Times New Roman"/>
                <w:szCs w:val="24"/>
              </w:rPr>
            </w:pPr>
          </w:p>
          <w:p w14:paraId="0AD4E72F" w14:textId="77777777" w:rsidR="000013CC" w:rsidRDefault="000013CC" w:rsidP="000013CC">
            <w:pPr>
              <w:rPr>
                <w:rFonts w:ascii="Times New Roman" w:hAnsi="Times New Roman" w:cs="Times New Roman"/>
                <w:szCs w:val="24"/>
              </w:rPr>
            </w:pPr>
          </w:p>
          <w:p w14:paraId="24B5AD99" w14:textId="77777777" w:rsidR="000013CC" w:rsidRDefault="000013CC" w:rsidP="000013CC">
            <w:pPr>
              <w:rPr>
                <w:rFonts w:ascii="Times New Roman" w:hAnsi="Times New Roman" w:cs="Times New Roman"/>
                <w:szCs w:val="24"/>
              </w:rPr>
            </w:pPr>
          </w:p>
          <w:p w14:paraId="68D19F49" w14:textId="77777777" w:rsidR="000013CC" w:rsidRDefault="000013CC" w:rsidP="000013CC">
            <w:pPr>
              <w:rPr>
                <w:rFonts w:ascii="Times New Roman" w:hAnsi="Times New Roman" w:cs="Times New Roman"/>
                <w:szCs w:val="24"/>
              </w:rPr>
            </w:pPr>
          </w:p>
          <w:p w14:paraId="4CD8A6DF" w14:textId="77777777" w:rsidR="000013CC" w:rsidRPr="004F78DD" w:rsidRDefault="000013CC" w:rsidP="000013CC">
            <w:pPr>
              <w:ind w:firstLine="70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16" w:type="dxa"/>
          </w:tcPr>
          <w:p w14:paraId="2E869806" w14:textId="77777777" w:rsidR="000013CC" w:rsidRDefault="00EA2A52" w:rsidP="000013CC">
            <w:pPr>
              <w:spacing w:line="36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Karlsøy kommune.</w:t>
            </w:r>
          </w:p>
        </w:tc>
      </w:tr>
      <w:tr w:rsidR="00313B65" w14:paraId="4E12DD26" w14:textId="77777777" w:rsidTr="00295942">
        <w:tc>
          <w:tcPr>
            <w:tcW w:w="3191" w:type="dxa"/>
          </w:tcPr>
          <w:p w14:paraId="4389567E" w14:textId="77777777" w:rsidR="000013CC" w:rsidRDefault="00EA2A52" w:rsidP="000013CC">
            <w:pPr>
              <w:spacing w:line="36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Skilting, busslommer og bedre standard på veinettet</w:t>
            </w:r>
            <w:r>
              <w:rPr>
                <w:rFonts w:ascii="Times New Roman" w:hAnsi="Times New Roman" w:cs="Times New Roman"/>
                <w:szCs w:val="24"/>
              </w:rPr>
              <w:t xml:space="preserve"> generelt i kommunen. Å bli en trafikksikker kommune kan også gi føringer her. Målet er at alle skal føle seg trygge i trafikken.</w:t>
            </w:r>
          </w:p>
        </w:tc>
        <w:tc>
          <w:tcPr>
            <w:tcW w:w="3155" w:type="dxa"/>
          </w:tcPr>
          <w:p w14:paraId="06C80801" w14:textId="77777777" w:rsidR="000013CC" w:rsidRDefault="00EA2A52" w:rsidP="000013C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2022-2026</w:t>
            </w:r>
          </w:p>
        </w:tc>
        <w:tc>
          <w:tcPr>
            <w:tcW w:w="2716" w:type="dxa"/>
          </w:tcPr>
          <w:p w14:paraId="42E7B4E0" w14:textId="77777777" w:rsidR="000013CC" w:rsidRDefault="00EA2A52" w:rsidP="000013CC">
            <w:pPr>
              <w:spacing w:line="36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Fylkeskommunen, og Karlsøy kommune. </w:t>
            </w:r>
          </w:p>
        </w:tc>
      </w:tr>
    </w:tbl>
    <w:p w14:paraId="44BAEA99" w14:textId="77777777" w:rsidR="008F297D" w:rsidRPr="00921751" w:rsidRDefault="008F297D" w:rsidP="00921751">
      <w:pPr>
        <w:spacing w:line="360" w:lineRule="auto"/>
        <w:rPr>
          <w:rFonts w:ascii="Times New Roman" w:hAnsi="Times New Roman" w:cs="Times New Roman"/>
          <w:szCs w:val="24"/>
        </w:rPr>
      </w:pPr>
    </w:p>
    <w:p w14:paraId="51C6C9B8" w14:textId="77777777" w:rsidR="00A5215C" w:rsidRPr="00921751" w:rsidRDefault="00EA2A52" w:rsidP="00921751">
      <w:pPr>
        <w:pStyle w:val="Overskrift3"/>
        <w:spacing w:line="360" w:lineRule="auto"/>
        <w:rPr>
          <w:rFonts w:ascii="Times New Roman" w:hAnsi="Times New Roman" w:cs="Times New Roman"/>
          <w:szCs w:val="24"/>
        </w:rPr>
      </w:pPr>
      <w:bookmarkStart w:id="13" w:name="_Toc106261332"/>
      <w:r w:rsidRPr="00921751">
        <w:rPr>
          <w:rFonts w:ascii="Times New Roman" w:hAnsi="Times New Roman" w:cs="Times New Roman"/>
          <w:szCs w:val="24"/>
        </w:rPr>
        <w:t>Innledning</w:t>
      </w:r>
      <w:bookmarkEnd w:id="13"/>
    </w:p>
    <w:p w14:paraId="52358563" w14:textId="77777777" w:rsidR="00A5215C" w:rsidRPr="00921751" w:rsidRDefault="00EA2A52" w:rsidP="00921751">
      <w:pPr>
        <w:pStyle w:val="Default"/>
        <w:spacing w:line="360" w:lineRule="auto"/>
        <w:rPr>
          <w:rFonts w:ascii="Times New Roman" w:hAnsi="Times New Roman" w:cs="Times New Roman"/>
        </w:rPr>
      </w:pPr>
      <w:r w:rsidRPr="00EC799A">
        <w:rPr>
          <w:rFonts w:ascii="Times New Roman" w:hAnsi="Times New Roman" w:cs="Times New Roman"/>
        </w:rPr>
        <w:lastRenderedPageBreak/>
        <w:t xml:space="preserve">Kommunens visjon er å ha trygge veier. Denne planen vil </w:t>
      </w:r>
      <w:r w:rsidRPr="00EC799A">
        <w:rPr>
          <w:rFonts w:ascii="Times New Roman" w:hAnsi="Times New Roman" w:cs="Times New Roman"/>
        </w:rPr>
        <w:t>hjelpe på å se utfordringene som er i kommunen.</w:t>
      </w:r>
    </w:p>
    <w:p w14:paraId="6A4B163B" w14:textId="77777777" w:rsidR="00343817" w:rsidRPr="00126468" w:rsidRDefault="00EA2A52" w:rsidP="00126468">
      <w:pPr>
        <w:pStyle w:val="Overskrift3"/>
        <w:spacing w:line="360" w:lineRule="auto"/>
        <w:rPr>
          <w:rFonts w:ascii="Times New Roman" w:hAnsi="Times New Roman" w:cs="Times New Roman"/>
          <w:szCs w:val="24"/>
        </w:rPr>
      </w:pPr>
      <w:bookmarkStart w:id="14" w:name="_Toc106261333"/>
      <w:r w:rsidRPr="00921751">
        <w:rPr>
          <w:rFonts w:ascii="Times New Roman" w:hAnsi="Times New Roman" w:cs="Times New Roman"/>
          <w:szCs w:val="24"/>
        </w:rPr>
        <w:t>Tiltaksbeskrivelse</w:t>
      </w:r>
      <w:bookmarkEnd w:id="14"/>
    </w:p>
    <w:p w14:paraId="5DA0CB85" w14:textId="77777777" w:rsidR="00EC799A" w:rsidRPr="00EC799A" w:rsidRDefault="00EA2A52" w:rsidP="00EC799A">
      <w:pPr>
        <w:spacing w:line="360" w:lineRule="auto"/>
        <w:rPr>
          <w:rFonts w:ascii="Times New Roman" w:hAnsi="Times New Roman" w:cs="Times New Roman"/>
          <w:szCs w:val="24"/>
        </w:rPr>
      </w:pPr>
      <w:r w:rsidRPr="00EC799A">
        <w:rPr>
          <w:rFonts w:ascii="Times New Roman" w:hAnsi="Times New Roman" w:cs="Times New Roman"/>
          <w:szCs w:val="24"/>
        </w:rPr>
        <w:t>I Dåfjord må det rassikres, og det er generelt dårlige veier i kommunen.</w:t>
      </w:r>
    </w:p>
    <w:p w14:paraId="7CAC9158" w14:textId="77777777" w:rsidR="00343817" w:rsidRDefault="00EA2A52" w:rsidP="00EC799A">
      <w:pPr>
        <w:spacing w:line="360" w:lineRule="auto"/>
        <w:rPr>
          <w:rFonts w:ascii="Times New Roman" w:hAnsi="Times New Roman" w:cs="Times New Roman"/>
          <w:szCs w:val="24"/>
        </w:rPr>
      </w:pPr>
      <w:r w:rsidRPr="00EC799A">
        <w:rPr>
          <w:rFonts w:ascii="Times New Roman" w:hAnsi="Times New Roman" w:cs="Times New Roman"/>
          <w:szCs w:val="24"/>
        </w:rPr>
        <w:t xml:space="preserve">Det trengs skilt langs veiene, gangfelt, overganger og busslommer/busskur. Det er også et ønske om skilt, parkering </w:t>
      </w:r>
      <w:r w:rsidRPr="00EC799A">
        <w:rPr>
          <w:rFonts w:ascii="Times New Roman" w:hAnsi="Times New Roman" w:cs="Times New Roman"/>
          <w:szCs w:val="24"/>
        </w:rPr>
        <w:t>og toalettfasiliteter ved strender og populære turmål. Dette for å avlaste trafikken langs de allerede smale veiene. Tiltakene denne planen kan føre til er å kunne blant annet søke om rassikring til veistrekningen i Dåfjord, samt å søke om å bli en Trafikk</w:t>
      </w:r>
      <w:r w:rsidRPr="00EC799A">
        <w:rPr>
          <w:rFonts w:ascii="Times New Roman" w:hAnsi="Times New Roman" w:cs="Times New Roman"/>
          <w:szCs w:val="24"/>
        </w:rPr>
        <w:t xml:space="preserve">sikker kommune og fordelene som kommer med det. </w:t>
      </w:r>
      <w:r>
        <w:rPr>
          <w:rFonts w:ascii="Times New Roman" w:hAnsi="Times New Roman" w:cs="Times New Roman"/>
          <w:szCs w:val="24"/>
        </w:rPr>
        <w:t xml:space="preserve">Kommunen </w:t>
      </w:r>
      <w:r w:rsidR="00C53188">
        <w:rPr>
          <w:rFonts w:ascii="Times New Roman" w:hAnsi="Times New Roman" w:cs="Times New Roman"/>
          <w:szCs w:val="24"/>
        </w:rPr>
        <w:t>ønsker</w:t>
      </w:r>
      <w:r>
        <w:rPr>
          <w:rFonts w:ascii="Times New Roman" w:hAnsi="Times New Roman" w:cs="Times New Roman"/>
          <w:szCs w:val="24"/>
        </w:rPr>
        <w:t xml:space="preserve"> statlig sikrede områder </w:t>
      </w:r>
      <w:r w:rsidR="00C53188">
        <w:rPr>
          <w:rFonts w:ascii="Times New Roman" w:hAnsi="Times New Roman" w:cs="Times New Roman"/>
          <w:szCs w:val="24"/>
        </w:rPr>
        <w:t xml:space="preserve">slik </w:t>
      </w:r>
      <w:r>
        <w:rPr>
          <w:rFonts w:ascii="Times New Roman" w:hAnsi="Times New Roman" w:cs="Times New Roman"/>
          <w:szCs w:val="24"/>
        </w:rPr>
        <w:t xml:space="preserve">at </w:t>
      </w:r>
      <w:r w:rsidR="00C53188">
        <w:rPr>
          <w:rFonts w:ascii="Times New Roman" w:hAnsi="Times New Roman" w:cs="Times New Roman"/>
          <w:szCs w:val="24"/>
        </w:rPr>
        <w:t>det</w:t>
      </w:r>
      <w:r>
        <w:rPr>
          <w:rFonts w:ascii="Times New Roman" w:hAnsi="Times New Roman" w:cs="Times New Roman"/>
          <w:szCs w:val="24"/>
        </w:rPr>
        <w:t xml:space="preserve"> kan søke</w:t>
      </w:r>
      <w:r w:rsidR="00C53188">
        <w:rPr>
          <w:rFonts w:ascii="Times New Roman" w:hAnsi="Times New Roman" w:cs="Times New Roman"/>
          <w:szCs w:val="24"/>
        </w:rPr>
        <w:t>s</w:t>
      </w:r>
      <w:r>
        <w:rPr>
          <w:rFonts w:ascii="Times New Roman" w:hAnsi="Times New Roman" w:cs="Times New Roman"/>
          <w:szCs w:val="24"/>
        </w:rPr>
        <w:t xml:space="preserve"> midler til </w:t>
      </w:r>
      <w:r w:rsidR="00C53188">
        <w:rPr>
          <w:rFonts w:ascii="Times New Roman" w:hAnsi="Times New Roman" w:cs="Times New Roman"/>
          <w:szCs w:val="24"/>
        </w:rPr>
        <w:t xml:space="preserve">blant annet </w:t>
      </w:r>
      <w:r>
        <w:rPr>
          <w:rFonts w:ascii="Times New Roman" w:hAnsi="Times New Roman" w:cs="Times New Roman"/>
          <w:szCs w:val="24"/>
        </w:rPr>
        <w:t>parkerin</w:t>
      </w:r>
      <w:r w:rsidR="00C53188">
        <w:rPr>
          <w:rFonts w:ascii="Times New Roman" w:hAnsi="Times New Roman" w:cs="Times New Roman"/>
          <w:szCs w:val="24"/>
        </w:rPr>
        <w:t>g, f</w:t>
      </w:r>
      <w:r>
        <w:rPr>
          <w:rFonts w:ascii="Times New Roman" w:hAnsi="Times New Roman" w:cs="Times New Roman"/>
          <w:szCs w:val="24"/>
        </w:rPr>
        <w:t xml:space="preserve">or å avlaste veinettet. </w:t>
      </w:r>
    </w:p>
    <w:p w14:paraId="0350C99E" w14:textId="77777777" w:rsidR="00AC6DC3" w:rsidRDefault="00EA2A52" w:rsidP="00EC799A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Dette</w:t>
      </w:r>
      <w:r w:rsidR="00040442">
        <w:rPr>
          <w:rFonts w:ascii="Times New Roman" w:hAnsi="Times New Roman" w:cs="Times New Roman"/>
          <w:szCs w:val="24"/>
        </w:rPr>
        <w:t xml:space="preserve"> skaper </w:t>
      </w:r>
      <w:r>
        <w:rPr>
          <w:rFonts w:ascii="Times New Roman" w:hAnsi="Times New Roman" w:cs="Times New Roman"/>
          <w:szCs w:val="24"/>
        </w:rPr>
        <w:t>trafikksikkerhet</w:t>
      </w:r>
      <w:r w:rsidR="00040442">
        <w:rPr>
          <w:rFonts w:ascii="Times New Roman" w:hAnsi="Times New Roman" w:cs="Times New Roman"/>
          <w:szCs w:val="24"/>
        </w:rPr>
        <w:t xml:space="preserve"> i kommunen. </w:t>
      </w:r>
      <w:r>
        <w:rPr>
          <w:rFonts w:ascii="Times New Roman" w:hAnsi="Times New Roman" w:cs="Times New Roman"/>
          <w:szCs w:val="24"/>
        </w:rPr>
        <w:t xml:space="preserve">Det jobbes med å få til et samarbeid mellom </w:t>
      </w:r>
      <w:r>
        <w:rPr>
          <w:rFonts w:ascii="Times New Roman" w:hAnsi="Times New Roman" w:cs="Times New Roman"/>
          <w:szCs w:val="24"/>
        </w:rPr>
        <w:t xml:space="preserve">kommunen og næringslivet, for å få et helhetlig bedre trafikkbilde for alle. </w:t>
      </w:r>
    </w:p>
    <w:p w14:paraId="4D53748F" w14:textId="77777777" w:rsidR="00AC6DC3" w:rsidRPr="00AC6DC3" w:rsidRDefault="00EA2A52" w:rsidP="00AC6DC3">
      <w:pPr>
        <w:spacing w:line="360" w:lineRule="auto"/>
        <w:jc w:val="left"/>
        <w:rPr>
          <w:rFonts w:ascii="Times New Roman" w:eastAsia="Times New Roman" w:hAnsi="Times New Roman" w:cs="Times New Roman"/>
          <w:szCs w:val="24"/>
        </w:rPr>
      </w:pPr>
      <w:r w:rsidRPr="00AC6DC3">
        <w:rPr>
          <w:rFonts w:ascii="Times New Roman" w:hAnsi="Times New Roman" w:cs="Times New Roman"/>
          <w:szCs w:val="24"/>
        </w:rPr>
        <w:t>Karlsøy kommune vil bli en trafikksikker kommune.</w:t>
      </w:r>
      <w:r w:rsidRPr="00AC6DC3">
        <w:rPr>
          <w:rFonts w:ascii="Times New Roman" w:eastAsia="Times New Roman" w:hAnsi="Times New Roman" w:cs="Times New Roman"/>
          <w:szCs w:val="24"/>
        </w:rPr>
        <w:t xml:space="preserve"> </w:t>
      </w:r>
      <w:r w:rsidRPr="00AC6DC3">
        <w:rPr>
          <w:rFonts w:ascii="Times New Roman" w:hAnsi="Times New Roman" w:cs="Times New Roman"/>
          <w:szCs w:val="24"/>
        </w:rPr>
        <w:t>Trafikksikker kommune er et organisatorisk trafikksikkerhetstiltak og ei nasjonal godkjenningsordning i regi av Trygg Trafikk. For å bli godkjent som Trafikksikker kommune skal kommunen ha innarbeidet rutiner og systemer for å kvalitetssikre trafikksikke</w:t>
      </w:r>
      <w:r w:rsidRPr="00AC6DC3">
        <w:rPr>
          <w:rFonts w:ascii="Times New Roman" w:hAnsi="Times New Roman" w:cs="Times New Roman"/>
          <w:szCs w:val="24"/>
        </w:rPr>
        <w:t xml:space="preserve">rhetsarbeidet i hele virksomheten. Godkjenningen innebærer en forpliktelse til å arbeide systematisk med trafikksikkerhet i alle rele- vante sektorer innenfor sitt ansvarsområde, og bygger blant annet på̊ følgende kriterier: </w:t>
      </w:r>
    </w:p>
    <w:p w14:paraId="15AB7AB4" w14:textId="77777777" w:rsidR="00AC6DC3" w:rsidRDefault="00AC6DC3" w:rsidP="00AC6DC3">
      <w:pPr>
        <w:pStyle w:val="Listeavsnitt"/>
      </w:pPr>
    </w:p>
    <w:p w14:paraId="6E8F1352" w14:textId="77777777" w:rsidR="00AC6DC3" w:rsidRPr="00AC6DC3" w:rsidRDefault="00EA2A52" w:rsidP="00AC6DC3">
      <w:pPr>
        <w:pStyle w:val="Listeavsnitt"/>
        <w:numPr>
          <w:ilvl w:val="1"/>
          <w:numId w:val="29"/>
        </w:numPr>
        <w:spacing w:line="360" w:lineRule="auto"/>
        <w:jc w:val="left"/>
        <w:rPr>
          <w:rFonts w:ascii="Times New Roman" w:eastAsia="Times New Roman" w:hAnsi="Times New Roman"/>
          <w:sz w:val="24"/>
          <w:szCs w:val="24"/>
        </w:rPr>
      </w:pPr>
      <w:r w:rsidRPr="00AC6DC3">
        <w:rPr>
          <w:rFonts w:ascii="Times New Roman" w:eastAsia="Times New Roman" w:hAnsi="Times New Roman"/>
          <w:sz w:val="24"/>
          <w:szCs w:val="24"/>
        </w:rPr>
        <w:t xml:space="preserve">Kommunen har forankret ansvaret for trafikksikkerhetsarbeidet hos ordfører og kommune- direktør. </w:t>
      </w:r>
    </w:p>
    <w:p w14:paraId="01E51905" w14:textId="77777777" w:rsidR="00AC6DC3" w:rsidRPr="00AC6DC3" w:rsidRDefault="00EA2A52" w:rsidP="00AC6DC3">
      <w:pPr>
        <w:pStyle w:val="Listeavsnitt"/>
        <w:numPr>
          <w:ilvl w:val="1"/>
          <w:numId w:val="29"/>
        </w:numPr>
        <w:spacing w:line="360" w:lineRule="auto"/>
        <w:jc w:val="left"/>
        <w:rPr>
          <w:rFonts w:ascii="Times New Roman" w:eastAsia="Times New Roman" w:hAnsi="Times New Roman"/>
          <w:sz w:val="24"/>
          <w:szCs w:val="24"/>
        </w:rPr>
      </w:pPr>
      <w:r w:rsidRPr="00AC6DC3">
        <w:rPr>
          <w:rFonts w:ascii="Times New Roman" w:eastAsia="Times New Roman" w:hAnsi="Times New Roman"/>
          <w:sz w:val="24"/>
          <w:szCs w:val="24"/>
        </w:rPr>
        <w:t>Kommunen har innarbeidet trafikksikkerhet i HMS/internkontrollsystemet som inneholder regler for reiser og transport i kommunens regi, og ved kjøp av transpor</w:t>
      </w:r>
      <w:r w:rsidRPr="00AC6DC3">
        <w:rPr>
          <w:rFonts w:ascii="Times New Roman" w:eastAsia="Times New Roman" w:hAnsi="Times New Roman"/>
          <w:sz w:val="24"/>
          <w:szCs w:val="24"/>
        </w:rPr>
        <w:t xml:space="preserve">ttjenester. </w:t>
      </w:r>
    </w:p>
    <w:p w14:paraId="4CFD7B67" w14:textId="77777777" w:rsidR="00AC6DC3" w:rsidRPr="00AC6DC3" w:rsidRDefault="00EA2A52" w:rsidP="00AC6DC3">
      <w:pPr>
        <w:pStyle w:val="Listeavsnitt"/>
        <w:numPr>
          <w:ilvl w:val="1"/>
          <w:numId w:val="29"/>
        </w:numPr>
        <w:spacing w:line="360" w:lineRule="auto"/>
        <w:jc w:val="left"/>
        <w:rPr>
          <w:rFonts w:ascii="Times New Roman" w:eastAsia="Times New Roman" w:hAnsi="Times New Roman"/>
          <w:sz w:val="24"/>
          <w:szCs w:val="24"/>
        </w:rPr>
      </w:pPr>
      <w:r w:rsidRPr="00AC6DC3">
        <w:rPr>
          <w:rFonts w:ascii="Times New Roman" w:eastAsia="Times New Roman" w:hAnsi="Times New Roman"/>
          <w:sz w:val="24"/>
          <w:szCs w:val="24"/>
        </w:rPr>
        <w:t xml:space="preserve">Kommunen har oppdatert oversikt over trafikkulykker i kommunen </w:t>
      </w:r>
    </w:p>
    <w:p w14:paraId="33740D2A" w14:textId="77777777" w:rsidR="00AC6DC3" w:rsidRPr="00AC6DC3" w:rsidRDefault="00EA2A52" w:rsidP="00AC6DC3">
      <w:pPr>
        <w:pStyle w:val="Listeavsnitt"/>
        <w:numPr>
          <w:ilvl w:val="1"/>
          <w:numId w:val="29"/>
        </w:numPr>
        <w:spacing w:line="360" w:lineRule="auto"/>
        <w:jc w:val="left"/>
        <w:rPr>
          <w:rFonts w:ascii="Times New Roman" w:eastAsia="Times New Roman" w:hAnsi="Times New Roman"/>
          <w:sz w:val="24"/>
          <w:szCs w:val="24"/>
        </w:rPr>
      </w:pPr>
      <w:r w:rsidRPr="00AC6DC3">
        <w:rPr>
          <w:rFonts w:ascii="Times New Roman" w:eastAsia="Times New Roman" w:hAnsi="Times New Roman"/>
          <w:sz w:val="24"/>
          <w:szCs w:val="24"/>
        </w:rPr>
        <w:t xml:space="preserve">Kommunen har en trafikksikkerhetsplan. </w:t>
      </w:r>
    </w:p>
    <w:p w14:paraId="0629E093" w14:textId="77777777" w:rsidR="00AC6DC3" w:rsidRPr="00AC6DC3" w:rsidRDefault="00EA2A52" w:rsidP="00AC6DC3">
      <w:pPr>
        <w:pStyle w:val="Listeavsnitt"/>
        <w:numPr>
          <w:ilvl w:val="1"/>
          <w:numId w:val="29"/>
        </w:numPr>
        <w:spacing w:after="240" w:line="360" w:lineRule="auto"/>
        <w:jc w:val="left"/>
        <w:rPr>
          <w:rFonts w:ascii="Times New Roman" w:eastAsia="Times New Roman" w:hAnsi="Times New Roman"/>
          <w:sz w:val="24"/>
          <w:szCs w:val="24"/>
        </w:rPr>
      </w:pPr>
      <w:r w:rsidRPr="00AC6DC3">
        <w:rPr>
          <w:rFonts w:ascii="Times New Roman" w:eastAsia="Times New Roman" w:hAnsi="Times New Roman"/>
          <w:sz w:val="24"/>
          <w:szCs w:val="24"/>
        </w:rPr>
        <w:t>Kommunen har oppfylt kriteriene for den enkelte sektor (oppvekst, kultur, helse, teknisk, plan, HR).</w:t>
      </w:r>
    </w:p>
    <w:p w14:paraId="0F99127D" w14:textId="77777777" w:rsidR="00AC6DC3" w:rsidRPr="00AC6DC3" w:rsidRDefault="00EA2A52" w:rsidP="00AC6DC3">
      <w:pPr>
        <w:ind w:firstLine="708"/>
        <w:rPr>
          <w:rFonts w:ascii="Times New Roman" w:eastAsiaTheme="minorHAnsi" w:hAnsi="Times New Roman" w:cs="Times New Roman"/>
        </w:rPr>
      </w:pPr>
      <w:r w:rsidRPr="00AC6DC3">
        <w:rPr>
          <w:rFonts w:ascii="Times New Roman" w:hAnsi="Times New Roman" w:cs="Times New Roman"/>
        </w:rPr>
        <w:t>Godkjenningen varer i 3 år, og kommune</w:t>
      </w:r>
      <w:r w:rsidRPr="00AC6DC3">
        <w:rPr>
          <w:rFonts w:ascii="Times New Roman" w:hAnsi="Times New Roman" w:cs="Times New Roman"/>
        </w:rPr>
        <w:t>n kan etter dette godkjenne</w:t>
      </w:r>
      <w:r w:rsidR="00040442">
        <w:rPr>
          <w:rFonts w:ascii="Times New Roman" w:hAnsi="Times New Roman" w:cs="Times New Roman"/>
        </w:rPr>
        <w:t>s</w:t>
      </w:r>
      <w:r w:rsidRPr="00AC6DC3">
        <w:rPr>
          <w:rFonts w:ascii="Times New Roman" w:hAnsi="Times New Roman" w:cs="Times New Roman"/>
        </w:rPr>
        <w:t xml:space="preserve"> på ny. </w:t>
      </w:r>
    </w:p>
    <w:p w14:paraId="7E6709E4" w14:textId="77777777" w:rsidR="00BF6E84" w:rsidRDefault="00BF6E84" w:rsidP="00EC799A">
      <w:pPr>
        <w:spacing w:line="360" w:lineRule="auto"/>
        <w:rPr>
          <w:rFonts w:ascii="Times New Roman" w:hAnsi="Times New Roman" w:cs="Times New Roman"/>
          <w:szCs w:val="24"/>
        </w:rPr>
      </w:pPr>
    </w:p>
    <w:p w14:paraId="51F370C7" w14:textId="77777777" w:rsidR="00AC6DC3" w:rsidRPr="00EC799A" w:rsidRDefault="00AC6DC3" w:rsidP="00EC799A">
      <w:pPr>
        <w:spacing w:line="360" w:lineRule="auto"/>
        <w:rPr>
          <w:rFonts w:ascii="Times New Roman" w:hAnsi="Times New Roman" w:cs="Times New Roman"/>
          <w:szCs w:val="24"/>
        </w:rPr>
      </w:pPr>
    </w:p>
    <w:p w14:paraId="033A735D" w14:textId="77777777" w:rsidR="00A5215C" w:rsidRPr="00921751" w:rsidRDefault="00A5215C" w:rsidP="00921751">
      <w:pPr>
        <w:keepNext/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14:paraId="74686DEE" w14:textId="77777777" w:rsidR="00E813FE" w:rsidRPr="00921751" w:rsidRDefault="00EA2A52" w:rsidP="00921751">
      <w:pPr>
        <w:pStyle w:val="Overskrift1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5" w:name="_Toc106261334"/>
      <w:r w:rsidRPr="00921751">
        <w:rPr>
          <w:rFonts w:ascii="Times New Roman" w:hAnsi="Times New Roman" w:cs="Times New Roman"/>
          <w:sz w:val="24"/>
          <w:szCs w:val="24"/>
        </w:rPr>
        <w:t>Oppfølging av trafikksikkerhetsplanen</w:t>
      </w:r>
      <w:bookmarkEnd w:id="15"/>
    </w:p>
    <w:p w14:paraId="654E37AD" w14:textId="77777777" w:rsidR="003F0EC0" w:rsidRDefault="00EA2A52" w:rsidP="00921751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Det er avgjørende for Trafikksikkerhetsplanen at lederne følger opp</w:t>
      </w:r>
      <w:r w:rsidR="00040442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og sørger for at planen blir gjennomført. </w:t>
      </w:r>
    </w:p>
    <w:p w14:paraId="04BACE21" w14:textId="77777777" w:rsidR="003F0EC0" w:rsidRDefault="00EA2A52" w:rsidP="00921751">
      <w:pPr>
        <w:pStyle w:val="Overskrift3"/>
        <w:spacing w:line="360" w:lineRule="auto"/>
        <w:rPr>
          <w:rFonts w:ascii="Times New Roman" w:hAnsi="Times New Roman" w:cs="Times New Roman"/>
          <w:szCs w:val="24"/>
        </w:rPr>
      </w:pPr>
      <w:bookmarkStart w:id="16" w:name="_Toc106261335"/>
      <w:r w:rsidRPr="00921751">
        <w:rPr>
          <w:rFonts w:ascii="Times New Roman" w:hAnsi="Times New Roman" w:cs="Times New Roman"/>
          <w:szCs w:val="24"/>
        </w:rPr>
        <w:t>Organisering av trafikksikkerhetsarbeidet i Karlsøy kommune</w:t>
      </w:r>
      <w:bookmarkEnd w:id="16"/>
    </w:p>
    <w:p w14:paraId="0D827925" w14:textId="77777777" w:rsidR="007C291A" w:rsidRPr="007C291A" w:rsidRDefault="007C291A" w:rsidP="007C291A"/>
    <w:p w14:paraId="616E39E9" w14:textId="77777777" w:rsidR="00076989" w:rsidRPr="00921751" w:rsidRDefault="00EA2A52" w:rsidP="00921751">
      <w:pPr>
        <w:pStyle w:val="Bunntekst"/>
        <w:numPr>
          <w:ilvl w:val="12"/>
          <w:numId w:val="0"/>
        </w:numPr>
        <w:shd w:val="clear" w:color="auto" w:fill="FFFFFF"/>
        <w:spacing w:line="360" w:lineRule="auto"/>
        <w:jc w:val="left"/>
        <w:rPr>
          <w:rFonts w:ascii="Times New Roman" w:hAnsi="Times New Roman" w:cs="Times New Roman"/>
          <w:bCs/>
          <w:i/>
          <w:szCs w:val="24"/>
          <w:u w:val="single"/>
        </w:rPr>
      </w:pPr>
      <w:r w:rsidRPr="00921751">
        <w:rPr>
          <w:rFonts w:ascii="Times New Roman" w:hAnsi="Times New Roman" w:cs="Times New Roman"/>
          <w:bCs/>
          <w:szCs w:val="24"/>
          <w:u w:val="single"/>
        </w:rPr>
        <w:t xml:space="preserve">Skape bedre trafikkultur: </w:t>
      </w:r>
    </w:p>
    <w:p w14:paraId="5CB085B2" w14:textId="77777777" w:rsidR="00076989" w:rsidRPr="00921751" w:rsidRDefault="00076989" w:rsidP="00921751">
      <w:pPr>
        <w:pStyle w:val="Bunntekst"/>
        <w:numPr>
          <w:ilvl w:val="12"/>
          <w:numId w:val="0"/>
        </w:numPr>
        <w:spacing w:line="360" w:lineRule="auto"/>
        <w:jc w:val="left"/>
        <w:rPr>
          <w:rFonts w:ascii="Times New Roman" w:hAnsi="Times New Roman" w:cs="Times New Roman"/>
          <w:i/>
          <w:szCs w:val="24"/>
        </w:rPr>
      </w:pPr>
    </w:p>
    <w:p w14:paraId="7B05E6A3" w14:textId="77777777" w:rsidR="007D2977" w:rsidRDefault="00EA2A52" w:rsidP="00921751">
      <w:pPr>
        <w:pStyle w:val="Bunntekst"/>
        <w:numPr>
          <w:ilvl w:val="12"/>
          <w:numId w:val="0"/>
        </w:numPr>
        <w:shd w:val="clear" w:color="auto" w:fill="FFFFFF"/>
        <w:spacing w:line="360" w:lineRule="auto"/>
        <w:jc w:val="left"/>
        <w:rPr>
          <w:rFonts w:ascii="Times New Roman" w:hAnsi="Times New Roman" w:cs="Times New Roman"/>
          <w:szCs w:val="24"/>
        </w:rPr>
      </w:pPr>
      <w:r w:rsidRPr="00921751">
        <w:rPr>
          <w:rFonts w:ascii="Times New Roman" w:hAnsi="Times New Roman" w:cs="Times New Roman"/>
          <w:bCs/>
          <w:szCs w:val="24"/>
        </w:rPr>
        <w:t>Blant 1 – 16-åringer bør ha t</w:t>
      </w:r>
      <w:r w:rsidRPr="00921751">
        <w:rPr>
          <w:rFonts w:ascii="Times New Roman" w:hAnsi="Times New Roman" w:cs="Times New Roman"/>
          <w:szCs w:val="24"/>
        </w:rPr>
        <w:t>rafikk som tema i barnehage og skole.</w:t>
      </w:r>
      <w:r>
        <w:rPr>
          <w:rFonts w:ascii="Times New Roman" w:hAnsi="Times New Roman" w:cs="Times New Roman"/>
          <w:szCs w:val="24"/>
        </w:rPr>
        <w:t xml:space="preserve"> Skoleveien burde føles trygg for barna, med gangfelt og skilting. Dette kan også påvirke folkehelsen i kommunen, ved at innbyggerne føler seg ivaretatt.</w:t>
      </w:r>
      <w:r w:rsidRPr="00921751">
        <w:rPr>
          <w:rFonts w:ascii="Times New Roman" w:hAnsi="Times New Roman" w:cs="Times New Roman"/>
          <w:szCs w:val="24"/>
        </w:rPr>
        <w:t xml:space="preserve"> </w:t>
      </w:r>
    </w:p>
    <w:p w14:paraId="2C6DE76A" w14:textId="77777777" w:rsidR="007D2977" w:rsidRDefault="007D2977" w:rsidP="00921751">
      <w:pPr>
        <w:pStyle w:val="Bunntekst"/>
        <w:numPr>
          <w:ilvl w:val="12"/>
          <w:numId w:val="0"/>
        </w:numPr>
        <w:shd w:val="clear" w:color="auto" w:fill="FFFFFF"/>
        <w:spacing w:line="360" w:lineRule="auto"/>
        <w:jc w:val="left"/>
        <w:rPr>
          <w:rFonts w:ascii="Times New Roman" w:hAnsi="Times New Roman" w:cs="Times New Roman"/>
          <w:szCs w:val="24"/>
        </w:rPr>
      </w:pPr>
    </w:p>
    <w:p w14:paraId="0F538C14" w14:textId="77777777" w:rsidR="007D2977" w:rsidRDefault="00EA2A52" w:rsidP="00921751">
      <w:pPr>
        <w:pStyle w:val="Bunntekst"/>
        <w:numPr>
          <w:ilvl w:val="12"/>
          <w:numId w:val="0"/>
        </w:numPr>
        <w:shd w:val="clear" w:color="auto" w:fill="FFFFFF"/>
        <w:spacing w:line="360" w:lineRule="auto"/>
        <w:jc w:val="left"/>
        <w:rPr>
          <w:rFonts w:ascii="Times New Roman" w:hAnsi="Times New Roman" w:cs="Times New Roman"/>
          <w:szCs w:val="24"/>
        </w:rPr>
      </w:pPr>
      <w:r w:rsidRPr="00921751">
        <w:rPr>
          <w:rFonts w:ascii="Times New Roman" w:hAnsi="Times New Roman" w:cs="Times New Roman"/>
          <w:szCs w:val="24"/>
        </w:rPr>
        <w:t>Alle skoler og barnehager i kommunen oppfordres til fortsatt å jobbe med trafikk som tema i årsplane</w:t>
      </w:r>
      <w:r w:rsidRPr="00921751">
        <w:rPr>
          <w:rFonts w:ascii="Times New Roman" w:hAnsi="Times New Roman" w:cs="Times New Roman"/>
          <w:szCs w:val="24"/>
        </w:rPr>
        <w:t>r.</w:t>
      </w:r>
    </w:p>
    <w:p w14:paraId="13318215" w14:textId="77777777" w:rsidR="007D2977" w:rsidRDefault="007D2977" w:rsidP="00921751">
      <w:pPr>
        <w:pStyle w:val="Bunntekst"/>
        <w:numPr>
          <w:ilvl w:val="12"/>
          <w:numId w:val="0"/>
        </w:numPr>
        <w:shd w:val="clear" w:color="auto" w:fill="FFFFFF"/>
        <w:spacing w:line="360" w:lineRule="auto"/>
        <w:jc w:val="left"/>
        <w:rPr>
          <w:rFonts w:ascii="Times New Roman" w:hAnsi="Times New Roman" w:cs="Times New Roman"/>
          <w:szCs w:val="24"/>
        </w:rPr>
      </w:pPr>
    </w:p>
    <w:p w14:paraId="6D58168D" w14:textId="77777777" w:rsidR="00076989" w:rsidRPr="007D2977" w:rsidRDefault="00EA2A52" w:rsidP="007D2977">
      <w:pPr>
        <w:pStyle w:val="Bunntekst"/>
        <w:numPr>
          <w:ilvl w:val="12"/>
          <w:numId w:val="0"/>
        </w:numPr>
        <w:shd w:val="clear" w:color="auto" w:fill="FFFFFF"/>
        <w:spacing w:line="360" w:lineRule="auto"/>
        <w:jc w:val="left"/>
        <w:rPr>
          <w:rFonts w:ascii="Times New Roman" w:hAnsi="Times New Roman" w:cs="Times New Roman"/>
          <w:szCs w:val="24"/>
        </w:rPr>
      </w:pPr>
      <w:r w:rsidRPr="00921751">
        <w:rPr>
          <w:rFonts w:ascii="Times New Roman" w:hAnsi="Times New Roman" w:cs="Times New Roman"/>
          <w:szCs w:val="24"/>
        </w:rPr>
        <w:t xml:space="preserve">I tillegg til at trafikalt grunnkurs for ungdom </w:t>
      </w:r>
      <w:r>
        <w:rPr>
          <w:rFonts w:ascii="Times New Roman" w:hAnsi="Times New Roman" w:cs="Times New Roman"/>
          <w:szCs w:val="24"/>
        </w:rPr>
        <w:t xml:space="preserve">blir tilgjengelig i kommunen. </w:t>
      </w:r>
      <w:r w:rsidRPr="00921751">
        <w:rPr>
          <w:rFonts w:ascii="Times New Roman" w:hAnsi="Times New Roman" w:cs="Times New Roman"/>
          <w:szCs w:val="24"/>
        </w:rPr>
        <w:t>Trafikalt grunnkurs ble i 2006 innført som obligatorisk del av kjøreopplæringen.</w:t>
      </w:r>
    </w:p>
    <w:p w14:paraId="6765FE88" w14:textId="77777777" w:rsidR="007C291A" w:rsidRDefault="00EA2A52" w:rsidP="00921751">
      <w:pPr>
        <w:pStyle w:val="Bunntekst"/>
        <w:spacing w:line="360" w:lineRule="auto"/>
        <w:jc w:val="left"/>
        <w:rPr>
          <w:rFonts w:ascii="Times New Roman" w:hAnsi="Times New Roman" w:cs="Times New Roman"/>
          <w:szCs w:val="24"/>
        </w:rPr>
      </w:pPr>
      <w:r w:rsidRPr="00921751">
        <w:rPr>
          <w:rFonts w:ascii="Times New Roman" w:hAnsi="Times New Roman" w:cs="Times New Roman"/>
          <w:szCs w:val="24"/>
        </w:rPr>
        <w:t xml:space="preserve">Statens vegvesen ved trafikkontoret gjennomfører et årlig informasjonsmøte der de som fyller </w:t>
      </w:r>
      <w:r w:rsidRPr="00921751">
        <w:rPr>
          <w:rFonts w:ascii="Times New Roman" w:hAnsi="Times New Roman" w:cs="Times New Roman"/>
          <w:szCs w:val="24"/>
        </w:rPr>
        <w:t>16 år det aktuelle året blir invitert sammen med sine foresatte. Den aktuelle foreldregruppa har hittil tatt initiativ til å få arrangert trafikalt grunnkurs i kommunen. Karlsøy kommune støtter slikt initiativ, og stiller nødvendig lokalitet til disposisjo</w:t>
      </w:r>
      <w:r w:rsidRPr="00921751">
        <w:rPr>
          <w:rFonts w:ascii="Times New Roman" w:hAnsi="Times New Roman" w:cs="Times New Roman"/>
          <w:szCs w:val="24"/>
        </w:rPr>
        <w:t>n.</w:t>
      </w:r>
    </w:p>
    <w:p w14:paraId="4EE2830B" w14:textId="77777777" w:rsidR="009D45EA" w:rsidRDefault="009D45EA" w:rsidP="00921751">
      <w:pPr>
        <w:pStyle w:val="Bunntekst"/>
        <w:spacing w:line="360" w:lineRule="auto"/>
        <w:jc w:val="left"/>
        <w:rPr>
          <w:rFonts w:ascii="Times New Roman" w:hAnsi="Times New Roman" w:cs="Times New Roman"/>
          <w:szCs w:val="24"/>
        </w:rPr>
      </w:pPr>
    </w:p>
    <w:p w14:paraId="62CA1C74" w14:textId="77777777" w:rsidR="007C291A" w:rsidRPr="00921751" w:rsidRDefault="00EA2A52" w:rsidP="00921751">
      <w:pPr>
        <w:pStyle w:val="Bunntekst"/>
        <w:spacing w:line="360" w:lineRule="auto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 samarbeid mellom Karlsøy kommune og Troms Politidistrikt er det også viktig at ikke bare innbyggerne er opptatt av trafikksikkerheten i Karlsøy kommune, men det er like viktig for sesongarbeidere samt turister som bor</w:t>
      </w:r>
      <w:r w:rsidR="00040442">
        <w:rPr>
          <w:rFonts w:ascii="Times New Roman" w:hAnsi="Times New Roman" w:cs="Times New Roman"/>
          <w:szCs w:val="24"/>
        </w:rPr>
        <w:t xml:space="preserve"> i eller b</w:t>
      </w:r>
      <w:r>
        <w:rPr>
          <w:rFonts w:ascii="Times New Roman" w:hAnsi="Times New Roman" w:cs="Times New Roman"/>
          <w:szCs w:val="24"/>
        </w:rPr>
        <w:t>esøker kommunen. Det er</w:t>
      </w:r>
      <w:r>
        <w:rPr>
          <w:rFonts w:ascii="Times New Roman" w:hAnsi="Times New Roman" w:cs="Times New Roman"/>
          <w:szCs w:val="24"/>
        </w:rPr>
        <w:t xml:space="preserve"> viktig for kommunen å få til et samarbeid med næringslivet, for å få ut god nok informasjon til </w:t>
      </w:r>
      <w:r w:rsidR="00040442">
        <w:rPr>
          <w:rFonts w:ascii="Times New Roman" w:hAnsi="Times New Roman" w:cs="Times New Roman"/>
          <w:szCs w:val="24"/>
        </w:rPr>
        <w:t>f.eks.</w:t>
      </w:r>
      <w:r>
        <w:rPr>
          <w:rFonts w:ascii="Times New Roman" w:hAnsi="Times New Roman" w:cs="Times New Roman"/>
          <w:szCs w:val="24"/>
        </w:rPr>
        <w:t xml:space="preserve"> arbeidere som ikke er vant med trafikkreglene i Norge. Et eksempel er at næringslivet sammen med kommunen kan lage et standard skjema som oversettes til</w:t>
      </w:r>
      <w:r>
        <w:rPr>
          <w:rFonts w:ascii="Times New Roman" w:hAnsi="Times New Roman" w:cs="Times New Roman"/>
          <w:szCs w:val="24"/>
        </w:rPr>
        <w:t xml:space="preserve"> ulike språk. Dette er en av </w:t>
      </w:r>
      <w:r>
        <w:rPr>
          <w:rFonts w:ascii="Times New Roman" w:hAnsi="Times New Roman" w:cs="Times New Roman"/>
          <w:szCs w:val="24"/>
        </w:rPr>
        <w:lastRenderedPageBreak/>
        <w:t xml:space="preserve">oppfordringene vi håper kan være med på å løse problemer i trafikken, samt redusere fremtidige ulykker. </w:t>
      </w:r>
    </w:p>
    <w:p w14:paraId="7EB277B6" w14:textId="77777777" w:rsidR="00076989" w:rsidRPr="00921751" w:rsidRDefault="00EA2A52" w:rsidP="008C04B5">
      <w:pPr>
        <w:pStyle w:val="Bunntekst"/>
        <w:spacing w:line="360" w:lineRule="auto"/>
        <w:ind w:left="1778"/>
        <w:jc w:val="left"/>
        <w:rPr>
          <w:rFonts w:ascii="Times New Roman" w:hAnsi="Times New Roman" w:cs="Times New Roman"/>
          <w:szCs w:val="24"/>
        </w:rPr>
      </w:pPr>
      <w:r w:rsidRPr="00921751">
        <w:rPr>
          <w:rFonts w:ascii="Times New Roman" w:hAnsi="Times New Roman" w:cs="Times New Roman"/>
          <w:szCs w:val="24"/>
        </w:rPr>
        <w:t xml:space="preserve">  </w:t>
      </w:r>
    </w:p>
    <w:p w14:paraId="1FA77EB3" w14:textId="77777777" w:rsidR="003F0EC0" w:rsidRDefault="003F0EC0" w:rsidP="00921751">
      <w:pPr>
        <w:spacing w:line="360" w:lineRule="auto"/>
        <w:rPr>
          <w:rFonts w:ascii="Times New Roman" w:hAnsi="Times New Roman" w:cs="Times New Roman"/>
          <w:szCs w:val="24"/>
        </w:rPr>
      </w:pPr>
    </w:p>
    <w:p w14:paraId="77B45CFC" w14:textId="77777777" w:rsidR="00CA7C43" w:rsidRDefault="00CA7C43" w:rsidP="00921751">
      <w:pPr>
        <w:spacing w:line="360" w:lineRule="auto"/>
        <w:rPr>
          <w:rFonts w:ascii="Times New Roman" w:hAnsi="Times New Roman" w:cs="Times New Roman"/>
          <w:szCs w:val="24"/>
        </w:rPr>
      </w:pPr>
    </w:p>
    <w:p w14:paraId="5D602615" w14:textId="77777777" w:rsidR="00CA7C43" w:rsidRDefault="00CA7C43" w:rsidP="00921751">
      <w:pPr>
        <w:spacing w:line="360" w:lineRule="auto"/>
        <w:rPr>
          <w:rFonts w:ascii="Times New Roman" w:hAnsi="Times New Roman" w:cs="Times New Roman"/>
          <w:szCs w:val="24"/>
        </w:rPr>
      </w:pPr>
    </w:p>
    <w:p w14:paraId="4CA1DB41" w14:textId="77777777" w:rsidR="00CA7C43" w:rsidRDefault="00CA7C43" w:rsidP="00921751">
      <w:pPr>
        <w:spacing w:line="360" w:lineRule="auto"/>
        <w:rPr>
          <w:rFonts w:ascii="Times New Roman" w:hAnsi="Times New Roman" w:cs="Times New Roman"/>
          <w:szCs w:val="24"/>
        </w:rPr>
      </w:pPr>
    </w:p>
    <w:p w14:paraId="78652E77" w14:textId="77777777" w:rsidR="00CA7C43" w:rsidRPr="00921751" w:rsidRDefault="00CA7C43" w:rsidP="00921751">
      <w:pPr>
        <w:spacing w:line="360" w:lineRule="auto"/>
        <w:rPr>
          <w:rFonts w:ascii="Times New Roman" w:hAnsi="Times New Roman" w:cs="Times New Roman"/>
          <w:szCs w:val="24"/>
        </w:rPr>
      </w:pPr>
    </w:p>
    <w:p w14:paraId="5CB493F9" w14:textId="77777777" w:rsidR="003F0EC0" w:rsidRDefault="00EA2A52" w:rsidP="00921751">
      <w:pPr>
        <w:pStyle w:val="Overskrift3"/>
        <w:spacing w:line="360" w:lineRule="auto"/>
        <w:rPr>
          <w:rFonts w:ascii="Times New Roman" w:hAnsi="Times New Roman" w:cs="Times New Roman"/>
          <w:szCs w:val="24"/>
        </w:rPr>
      </w:pPr>
      <w:bookmarkStart w:id="17" w:name="_Toc106261336"/>
      <w:r w:rsidRPr="00921751">
        <w:rPr>
          <w:rFonts w:ascii="Times New Roman" w:hAnsi="Times New Roman" w:cs="Times New Roman"/>
          <w:szCs w:val="24"/>
        </w:rPr>
        <w:t>Avslutning og forslag til vedtak</w:t>
      </w:r>
      <w:bookmarkEnd w:id="17"/>
    </w:p>
    <w:p w14:paraId="169DA455" w14:textId="77777777" w:rsidR="007721FD" w:rsidRPr="007721FD" w:rsidRDefault="007721FD" w:rsidP="007721FD"/>
    <w:p w14:paraId="38B6016F" w14:textId="77777777" w:rsidR="007721FD" w:rsidRPr="00921751" w:rsidRDefault="00EA2A52" w:rsidP="007721FD">
      <w:pPr>
        <w:pStyle w:val="Bunntekst"/>
        <w:spacing w:line="360" w:lineRule="auto"/>
        <w:jc w:val="left"/>
        <w:rPr>
          <w:rFonts w:ascii="Times New Roman" w:hAnsi="Times New Roman" w:cs="Times New Roman"/>
          <w:szCs w:val="24"/>
        </w:rPr>
      </w:pPr>
      <w:r w:rsidRPr="00921751">
        <w:rPr>
          <w:rFonts w:ascii="Times New Roman" w:hAnsi="Times New Roman" w:cs="Times New Roman"/>
          <w:szCs w:val="24"/>
        </w:rPr>
        <w:t>Vi innstiller herved til følgende vedtak:</w:t>
      </w:r>
    </w:p>
    <w:p w14:paraId="3961CDC6" w14:textId="77777777" w:rsidR="007721FD" w:rsidRPr="00921751" w:rsidRDefault="007721FD" w:rsidP="007721FD">
      <w:pPr>
        <w:pStyle w:val="Bunntekst"/>
        <w:spacing w:line="360" w:lineRule="auto"/>
        <w:ind w:left="708" w:firstLine="708"/>
        <w:jc w:val="left"/>
        <w:rPr>
          <w:rFonts w:ascii="Times New Roman" w:hAnsi="Times New Roman" w:cs="Times New Roman"/>
          <w:szCs w:val="24"/>
        </w:rPr>
      </w:pPr>
    </w:p>
    <w:p w14:paraId="78200596" w14:textId="77777777" w:rsidR="007721FD" w:rsidRDefault="00EA2A52" w:rsidP="007721FD">
      <w:pPr>
        <w:pStyle w:val="Bunntekst"/>
        <w:numPr>
          <w:ilvl w:val="3"/>
          <w:numId w:val="16"/>
        </w:numPr>
        <w:tabs>
          <w:tab w:val="clear" w:pos="4536"/>
          <w:tab w:val="clear" w:pos="9072"/>
          <w:tab w:val="left" w:pos="1776"/>
        </w:tabs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szCs w:val="24"/>
        </w:rPr>
      </w:pPr>
      <w:r w:rsidRPr="00921751">
        <w:rPr>
          <w:rFonts w:ascii="Times New Roman" w:hAnsi="Times New Roman" w:cs="Times New Roman"/>
          <w:szCs w:val="24"/>
        </w:rPr>
        <w:t xml:space="preserve">Karlsøy kommunestyre vedtar Trafikksikkerhetsplan for Karlsøy kommune 2022-2026. </w:t>
      </w:r>
    </w:p>
    <w:p w14:paraId="7F833177" w14:textId="77777777" w:rsidR="005F4C79" w:rsidRPr="00921751" w:rsidRDefault="00EA2A52" w:rsidP="007721FD">
      <w:pPr>
        <w:pStyle w:val="Bunntekst"/>
        <w:numPr>
          <w:ilvl w:val="3"/>
          <w:numId w:val="16"/>
        </w:numPr>
        <w:tabs>
          <w:tab w:val="clear" w:pos="4536"/>
          <w:tab w:val="clear" w:pos="9072"/>
          <w:tab w:val="left" w:pos="1776"/>
        </w:tabs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Handlingsdel bør rulleres hvert år.</w:t>
      </w:r>
    </w:p>
    <w:p w14:paraId="670DAAAC" w14:textId="77777777" w:rsidR="001D1EF0" w:rsidRDefault="00EA2A52" w:rsidP="001D1EF0">
      <w:pPr>
        <w:pStyle w:val="Bunntekst"/>
        <w:numPr>
          <w:ilvl w:val="3"/>
          <w:numId w:val="16"/>
        </w:numPr>
        <w:tabs>
          <w:tab w:val="clear" w:pos="4536"/>
          <w:tab w:val="clear" w:pos="9072"/>
          <w:tab w:val="left" w:pos="1776"/>
        </w:tabs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szCs w:val="24"/>
        </w:rPr>
      </w:pPr>
      <w:r w:rsidRPr="00921751">
        <w:rPr>
          <w:rFonts w:ascii="Times New Roman" w:hAnsi="Times New Roman" w:cs="Times New Roman"/>
          <w:szCs w:val="24"/>
        </w:rPr>
        <w:t>Planen rulleres hvert fjerde år.</w:t>
      </w:r>
    </w:p>
    <w:p w14:paraId="12597FD9" w14:textId="77777777" w:rsidR="000D412F" w:rsidRDefault="000D412F" w:rsidP="000D412F">
      <w:pPr>
        <w:pStyle w:val="Bunntekst"/>
        <w:tabs>
          <w:tab w:val="clear" w:pos="4536"/>
          <w:tab w:val="clear" w:pos="9072"/>
          <w:tab w:val="left" w:pos="1776"/>
        </w:tabs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szCs w:val="24"/>
        </w:rPr>
      </w:pPr>
    </w:p>
    <w:p w14:paraId="0E8A68E0" w14:textId="77777777" w:rsidR="000D412F" w:rsidRDefault="000D412F" w:rsidP="000D412F">
      <w:pPr>
        <w:pStyle w:val="Bunntekst"/>
        <w:tabs>
          <w:tab w:val="clear" w:pos="4536"/>
          <w:tab w:val="clear" w:pos="9072"/>
          <w:tab w:val="left" w:pos="1776"/>
        </w:tabs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szCs w:val="24"/>
        </w:rPr>
      </w:pPr>
    </w:p>
    <w:p w14:paraId="6EE5FFF6" w14:textId="77777777" w:rsidR="000D412F" w:rsidRDefault="000D412F" w:rsidP="000D412F">
      <w:pPr>
        <w:pStyle w:val="Bunntekst"/>
        <w:tabs>
          <w:tab w:val="clear" w:pos="4536"/>
          <w:tab w:val="clear" w:pos="9072"/>
          <w:tab w:val="left" w:pos="1776"/>
        </w:tabs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szCs w:val="24"/>
        </w:rPr>
      </w:pPr>
    </w:p>
    <w:p w14:paraId="08996F1D" w14:textId="77777777" w:rsidR="000D412F" w:rsidRDefault="000D412F" w:rsidP="000D412F">
      <w:pPr>
        <w:pStyle w:val="Bunntekst"/>
        <w:tabs>
          <w:tab w:val="clear" w:pos="4536"/>
          <w:tab w:val="clear" w:pos="9072"/>
          <w:tab w:val="left" w:pos="1776"/>
        </w:tabs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szCs w:val="24"/>
        </w:rPr>
      </w:pPr>
    </w:p>
    <w:p w14:paraId="014870FF" w14:textId="77777777" w:rsidR="000D412F" w:rsidRDefault="000D412F" w:rsidP="000D412F">
      <w:pPr>
        <w:pStyle w:val="Bunntekst"/>
        <w:tabs>
          <w:tab w:val="clear" w:pos="4536"/>
          <w:tab w:val="clear" w:pos="9072"/>
          <w:tab w:val="left" w:pos="1776"/>
        </w:tabs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szCs w:val="24"/>
        </w:rPr>
      </w:pPr>
    </w:p>
    <w:p w14:paraId="5323A8B9" w14:textId="77777777" w:rsidR="000D412F" w:rsidRDefault="000D412F" w:rsidP="000D412F">
      <w:pPr>
        <w:pStyle w:val="Bunntekst"/>
        <w:tabs>
          <w:tab w:val="clear" w:pos="4536"/>
          <w:tab w:val="clear" w:pos="9072"/>
          <w:tab w:val="left" w:pos="1776"/>
        </w:tabs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szCs w:val="24"/>
        </w:rPr>
      </w:pPr>
    </w:p>
    <w:p w14:paraId="1A0CA2FE" w14:textId="77777777" w:rsidR="000D412F" w:rsidRDefault="000D412F" w:rsidP="000D412F">
      <w:pPr>
        <w:pStyle w:val="Bunntekst"/>
        <w:tabs>
          <w:tab w:val="clear" w:pos="4536"/>
          <w:tab w:val="clear" w:pos="9072"/>
          <w:tab w:val="left" w:pos="1776"/>
        </w:tabs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szCs w:val="24"/>
        </w:rPr>
      </w:pPr>
    </w:p>
    <w:p w14:paraId="71D5AAC9" w14:textId="77777777" w:rsidR="000D412F" w:rsidRDefault="000D412F" w:rsidP="000D412F">
      <w:pPr>
        <w:pStyle w:val="Bunntekst"/>
        <w:tabs>
          <w:tab w:val="clear" w:pos="4536"/>
          <w:tab w:val="clear" w:pos="9072"/>
          <w:tab w:val="left" w:pos="1776"/>
        </w:tabs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szCs w:val="24"/>
        </w:rPr>
      </w:pPr>
    </w:p>
    <w:p w14:paraId="2D05C9EC" w14:textId="77777777" w:rsidR="000D412F" w:rsidRDefault="000D412F" w:rsidP="000D412F">
      <w:pPr>
        <w:pStyle w:val="Bunntekst"/>
        <w:tabs>
          <w:tab w:val="clear" w:pos="4536"/>
          <w:tab w:val="clear" w:pos="9072"/>
          <w:tab w:val="left" w:pos="1776"/>
        </w:tabs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szCs w:val="24"/>
        </w:rPr>
      </w:pPr>
    </w:p>
    <w:p w14:paraId="52202199" w14:textId="77777777" w:rsidR="000D412F" w:rsidRDefault="000D412F" w:rsidP="000D412F">
      <w:pPr>
        <w:pStyle w:val="Bunntekst"/>
        <w:tabs>
          <w:tab w:val="clear" w:pos="4536"/>
          <w:tab w:val="clear" w:pos="9072"/>
          <w:tab w:val="left" w:pos="1776"/>
        </w:tabs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szCs w:val="24"/>
        </w:rPr>
      </w:pPr>
    </w:p>
    <w:p w14:paraId="35B5D3A2" w14:textId="77777777" w:rsidR="000D412F" w:rsidRDefault="000D412F" w:rsidP="000D412F">
      <w:pPr>
        <w:pStyle w:val="Bunntekst"/>
        <w:tabs>
          <w:tab w:val="clear" w:pos="4536"/>
          <w:tab w:val="clear" w:pos="9072"/>
          <w:tab w:val="left" w:pos="1776"/>
        </w:tabs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szCs w:val="24"/>
        </w:rPr>
      </w:pPr>
    </w:p>
    <w:p w14:paraId="1B84BAA8" w14:textId="77777777" w:rsidR="000D412F" w:rsidRDefault="000D412F" w:rsidP="000D412F">
      <w:pPr>
        <w:pStyle w:val="Bunntekst"/>
        <w:tabs>
          <w:tab w:val="clear" w:pos="4536"/>
          <w:tab w:val="clear" w:pos="9072"/>
          <w:tab w:val="left" w:pos="1776"/>
        </w:tabs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szCs w:val="24"/>
        </w:rPr>
      </w:pPr>
    </w:p>
    <w:p w14:paraId="4DF9797A" w14:textId="77777777" w:rsidR="000D412F" w:rsidRDefault="000D412F" w:rsidP="000D412F">
      <w:pPr>
        <w:pStyle w:val="Bunntekst"/>
        <w:tabs>
          <w:tab w:val="clear" w:pos="4536"/>
          <w:tab w:val="clear" w:pos="9072"/>
          <w:tab w:val="left" w:pos="1776"/>
        </w:tabs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szCs w:val="24"/>
        </w:rPr>
      </w:pPr>
    </w:p>
    <w:p w14:paraId="76B60ADE" w14:textId="77777777" w:rsidR="000D412F" w:rsidRDefault="000D412F" w:rsidP="000D412F">
      <w:pPr>
        <w:pStyle w:val="Bunntekst"/>
        <w:tabs>
          <w:tab w:val="clear" w:pos="4536"/>
          <w:tab w:val="clear" w:pos="9072"/>
          <w:tab w:val="left" w:pos="1776"/>
        </w:tabs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szCs w:val="24"/>
        </w:rPr>
      </w:pPr>
    </w:p>
    <w:p w14:paraId="40CBE6C7" w14:textId="77777777" w:rsidR="000D412F" w:rsidRDefault="000D412F" w:rsidP="000D412F">
      <w:pPr>
        <w:pStyle w:val="Bunntekst"/>
        <w:tabs>
          <w:tab w:val="clear" w:pos="4536"/>
          <w:tab w:val="clear" w:pos="9072"/>
          <w:tab w:val="left" w:pos="1776"/>
        </w:tabs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szCs w:val="24"/>
        </w:rPr>
      </w:pPr>
    </w:p>
    <w:p w14:paraId="69612B25" w14:textId="77777777" w:rsidR="000D412F" w:rsidRDefault="000D412F" w:rsidP="000D412F">
      <w:pPr>
        <w:pStyle w:val="Bunntekst"/>
        <w:tabs>
          <w:tab w:val="clear" w:pos="4536"/>
          <w:tab w:val="clear" w:pos="9072"/>
          <w:tab w:val="left" w:pos="1776"/>
        </w:tabs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szCs w:val="24"/>
        </w:rPr>
      </w:pPr>
    </w:p>
    <w:p w14:paraId="4FC115E3" w14:textId="77777777" w:rsidR="000D412F" w:rsidRDefault="000D412F" w:rsidP="000D412F">
      <w:pPr>
        <w:pStyle w:val="Bunntekst"/>
        <w:tabs>
          <w:tab w:val="clear" w:pos="4536"/>
          <w:tab w:val="clear" w:pos="9072"/>
          <w:tab w:val="left" w:pos="1776"/>
        </w:tabs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szCs w:val="24"/>
        </w:rPr>
      </w:pPr>
    </w:p>
    <w:p w14:paraId="3D719170" w14:textId="77777777" w:rsidR="000D412F" w:rsidRDefault="000D412F" w:rsidP="000D412F">
      <w:pPr>
        <w:pStyle w:val="Bunntekst"/>
        <w:tabs>
          <w:tab w:val="clear" w:pos="4536"/>
          <w:tab w:val="clear" w:pos="9072"/>
          <w:tab w:val="left" w:pos="1776"/>
        </w:tabs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szCs w:val="24"/>
        </w:rPr>
      </w:pPr>
    </w:p>
    <w:p w14:paraId="48E545B6" w14:textId="77777777" w:rsidR="000D412F" w:rsidRDefault="000D412F" w:rsidP="000D412F">
      <w:pPr>
        <w:pStyle w:val="Bunntekst"/>
        <w:tabs>
          <w:tab w:val="clear" w:pos="4536"/>
          <w:tab w:val="clear" w:pos="9072"/>
          <w:tab w:val="left" w:pos="1776"/>
        </w:tabs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szCs w:val="24"/>
        </w:rPr>
      </w:pPr>
    </w:p>
    <w:p w14:paraId="1EB030A9" w14:textId="77777777" w:rsidR="000D412F" w:rsidRDefault="000D412F" w:rsidP="000D412F">
      <w:pPr>
        <w:pStyle w:val="Bunntekst"/>
        <w:tabs>
          <w:tab w:val="clear" w:pos="4536"/>
          <w:tab w:val="clear" w:pos="9072"/>
          <w:tab w:val="left" w:pos="1776"/>
        </w:tabs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szCs w:val="24"/>
        </w:rPr>
      </w:pPr>
    </w:p>
    <w:p w14:paraId="68477931" w14:textId="77777777" w:rsidR="000D412F" w:rsidRDefault="000D412F" w:rsidP="000D412F">
      <w:pPr>
        <w:pStyle w:val="Bunntekst"/>
        <w:tabs>
          <w:tab w:val="clear" w:pos="4536"/>
          <w:tab w:val="clear" w:pos="9072"/>
          <w:tab w:val="left" w:pos="1776"/>
        </w:tabs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szCs w:val="24"/>
        </w:rPr>
      </w:pPr>
    </w:p>
    <w:p w14:paraId="190136AD" w14:textId="77777777" w:rsidR="000D412F" w:rsidRDefault="000D412F" w:rsidP="000D412F">
      <w:pPr>
        <w:pStyle w:val="Bunntekst"/>
        <w:tabs>
          <w:tab w:val="clear" w:pos="4536"/>
          <w:tab w:val="clear" w:pos="9072"/>
          <w:tab w:val="left" w:pos="1776"/>
        </w:tabs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szCs w:val="24"/>
        </w:rPr>
      </w:pPr>
    </w:p>
    <w:p w14:paraId="5E9B5793" w14:textId="77777777" w:rsidR="00CA7C43" w:rsidRDefault="00CA7C43" w:rsidP="000D412F">
      <w:pPr>
        <w:pStyle w:val="Bunntekst"/>
        <w:tabs>
          <w:tab w:val="clear" w:pos="4536"/>
          <w:tab w:val="clear" w:pos="9072"/>
          <w:tab w:val="left" w:pos="1776"/>
        </w:tabs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szCs w:val="24"/>
        </w:rPr>
      </w:pPr>
    </w:p>
    <w:p w14:paraId="087B7C3F" w14:textId="77777777" w:rsidR="001D1EF0" w:rsidRPr="001D1EF0" w:rsidRDefault="001D1EF0" w:rsidP="001D1EF0">
      <w:pPr>
        <w:pStyle w:val="Bunntekst"/>
        <w:tabs>
          <w:tab w:val="clear" w:pos="4536"/>
          <w:tab w:val="clear" w:pos="9072"/>
          <w:tab w:val="left" w:pos="1776"/>
        </w:tabs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szCs w:val="24"/>
        </w:rPr>
      </w:pPr>
    </w:p>
    <w:p w14:paraId="045A2833" w14:textId="77777777" w:rsidR="00A5215C" w:rsidRPr="00921751" w:rsidRDefault="00EA2A52" w:rsidP="00921751">
      <w:pPr>
        <w:pStyle w:val="Overskrift1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8" w:name="_Toc106261337"/>
      <w:r w:rsidRPr="00921751">
        <w:rPr>
          <w:rFonts w:ascii="Times New Roman" w:hAnsi="Times New Roman" w:cs="Times New Roman"/>
          <w:sz w:val="24"/>
          <w:szCs w:val="24"/>
        </w:rPr>
        <w:t>Litteraturliste</w:t>
      </w:r>
      <w:bookmarkEnd w:id="18"/>
    </w:p>
    <w:p w14:paraId="11C4DF8F" w14:textId="77777777" w:rsidR="00CC784B" w:rsidRPr="00921751" w:rsidRDefault="00EA2A52" w:rsidP="001C5D01">
      <w:pPr>
        <w:pStyle w:val="Listeavsnitt"/>
        <w:numPr>
          <w:ilvl w:val="0"/>
          <w:numId w:val="2"/>
        </w:numPr>
        <w:spacing w:before="240" w:line="360" w:lineRule="auto"/>
        <w:rPr>
          <w:rFonts w:ascii="Times New Roman" w:hAnsi="Times New Roman"/>
          <w:sz w:val="24"/>
          <w:szCs w:val="24"/>
        </w:rPr>
      </w:pPr>
      <w:r w:rsidRPr="00921751">
        <w:rPr>
          <w:rFonts w:ascii="Times New Roman" w:hAnsi="Times New Roman"/>
          <w:sz w:val="24"/>
          <w:szCs w:val="24"/>
        </w:rPr>
        <w:t>Meld. St. 33 (2016-2017) Nasjonal Transportplan (</w:t>
      </w:r>
      <w:proofErr w:type="spellStart"/>
      <w:r w:rsidRPr="00921751">
        <w:rPr>
          <w:rFonts w:ascii="Times New Roman" w:hAnsi="Times New Roman"/>
          <w:sz w:val="24"/>
          <w:szCs w:val="24"/>
        </w:rPr>
        <w:t>NTP</w:t>
      </w:r>
      <w:proofErr w:type="spellEnd"/>
      <w:r w:rsidRPr="00921751">
        <w:rPr>
          <w:rFonts w:ascii="Times New Roman" w:hAnsi="Times New Roman"/>
          <w:sz w:val="24"/>
          <w:szCs w:val="24"/>
        </w:rPr>
        <w:t xml:space="preserve">) </w:t>
      </w:r>
      <w:r w:rsidRPr="00921751">
        <w:rPr>
          <w:rFonts w:ascii="Times New Roman" w:hAnsi="Times New Roman"/>
          <w:sz w:val="24"/>
          <w:szCs w:val="24"/>
        </w:rPr>
        <w:t>2018-2029</w:t>
      </w:r>
    </w:p>
    <w:p w14:paraId="48C118D0" w14:textId="77777777" w:rsidR="00A5215C" w:rsidRPr="00A745FB" w:rsidRDefault="00EA2A52" w:rsidP="001C5D01">
      <w:pPr>
        <w:pStyle w:val="Listeavsnitt"/>
        <w:numPr>
          <w:ilvl w:val="0"/>
          <w:numId w:val="2"/>
        </w:numPr>
        <w:spacing w:before="240" w:line="360" w:lineRule="auto"/>
        <w:rPr>
          <w:rFonts w:ascii="Times New Roman" w:hAnsi="Times New Roman"/>
          <w:sz w:val="24"/>
          <w:szCs w:val="24"/>
        </w:rPr>
      </w:pPr>
      <w:r w:rsidRPr="00921751">
        <w:rPr>
          <w:rFonts w:ascii="Times New Roman" w:hAnsi="Times New Roman"/>
          <w:sz w:val="24"/>
          <w:szCs w:val="24"/>
        </w:rPr>
        <w:t xml:space="preserve">Statens vegvesen (2014) </w:t>
      </w:r>
      <w:r w:rsidRPr="00921751">
        <w:rPr>
          <w:rFonts w:ascii="Times New Roman" w:hAnsi="Times New Roman"/>
          <w:i/>
          <w:sz w:val="24"/>
          <w:szCs w:val="24"/>
        </w:rPr>
        <w:t>«Kommunale trafikksikkerhetsplaner – veiledning».</w:t>
      </w:r>
    </w:p>
    <w:p w14:paraId="32E1AF51" w14:textId="77777777" w:rsidR="00A745FB" w:rsidRPr="00921751" w:rsidRDefault="00EA2A52" w:rsidP="001C5D01">
      <w:pPr>
        <w:pStyle w:val="Listeavsnitt"/>
        <w:numPr>
          <w:ilvl w:val="0"/>
          <w:numId w:val="2"/>
        </w:numPr>
        <w:spacing w:before="240" w:line="360" w:lineRule="auto"/>
        <w:rPr>
          <w:rFonts w:ascii="Times New Roman" w:hAnsi="Times New Roman"/>
          <w:sz w:val="24"/>
          <w:szCs w:val="24"/>
        </w:rPr>
      </w:pPr>
      <w:r w:rsidRPr="00A745FB">
        <w:rPr>
          <w:rFonts w:ascii="Times New Roman" w:hAnsi="Times New Roman"/>
          <w:iCs/>
          <w:sz w:val="24"/>
          <w:szCs w:val="24"/>
        </w:rPr>
        <w:t>Statens vegvesen (2016)</w:t>
      </w:r>
      <w:r>
        <w:rPr>
          <w:rFonts w:ascii="Times New Roman" w:hAnsi="Times New Roman"/>
          <w:i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i/>
          <w:sz w:val="24"/>
          <w:szCs w:val="24"/>
        </w:rPr>
        <w:t>Skjering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tilstandsklasser»</w:t>
      </w:r>
    </w:p>
    <w:p w14:paraId="170F8268" w14:textId="77777777" w:rsidR="00CC784B" w:rsidRPr="00D82682" w:rsidRDefault="00EA2A52" w:rsidP="001C5D01">
      <w:pPr>
        <w:pStyle w:val="Listeavsnitt"/>
        <w:numPr>
          <w:ilvl w:val="0"/>
          <w:numId w:val="2"/>
        </w:numPr>
        <w:spacing w:before="240" w:line="360" w:lineRule="auto"/>
        <w:rPr>
          <w:rFonts w:ascii="Times New Roman" w:hAnsi="Times New Roman"/>
          <w:sz w:val="24"/>
          <w:szCs w:val="24"/>
        </w:rPr>
      </w:pPr>
      <w:r w:rsidRPr="00921751">
        <w:rPr>
          <w:rFonts w:ascii="Times New Roman" w:hAnsi="Times New Roman"/>
          <w:sz w:val="24"/>
          <w:szCs w:val="24"/>
        </w:rPr>
        <w:t xml:space="preserve">SSB (2021) </w:t>
      </w:r>
      <w:r w:rsidRPr="00921751">
        <w:rPr>
          <w:rFonts w:ascii="Times New Roman" w:hAnsi="Times New Roman"/>
          <w:i/>
          <w:iCs/>
          <w:sz w:val="24"/>
          <w:szCs w:val="24"/>
        </w:rPr>
        <w:t>«Statistikk over viltpåkjørsler»</w:t>
      </w:r>
    </w:p>
    <w:p w14:paraId="490A8A4D" w14:textId="77777777" w:rsidR="00D82682" w:rsidRPr="00921751" w:rsidRDefault="00EA2A52" w:rsidP="001C5D01">
      <w:pPr>
        <w:pStyle w:val="Listeavsnitt"/>
        <w:numPr>
          <w:ilvl w:val="0"/>
          <w:numId w:val="2"/>
        </w:numPr>
        <w:spacing w:before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Tryggtrafikk – Trafikksikkerhetsplan mal.</w:t>
      </w:r>
    </w:p>
    <w:p w14:paraId="3468807E" w14:textId="77777777" w:rsidR="00921751" w:rsidRDefault="00EA2A52" w:rsidP="001C5D01">
      <w:pPr>
        <w:pStyle w:val="Listeavsnitt"/>
        <w:numPr>
          <w:ilvl w:val="0"/>
          <w:numId w:val="2"/>
        </w:numPr>
        <w:spacing w:before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Karlsøy kommune. </w:t>
      </w:r>
      <w:r w:rsidRPr="00921751">
        <w:rPr>
          <w:rFonts w:ascii="Times New Roman" w:hAnsi="Times New Roman"/>
          <w:sz w:val="24"/>
          <w:szCs w:val="24"/>
        </w:rPr>
        <w:t>Trafikksikkerhets</w:t>
      </w:r>
      <w:r w:rsidRPr="00921751">
        <w:rPr>
          <w:rFonts w:ascii="Times New Roman" w:hAnsi="Times New Roman"/>
          <w:sz w:val="24"/>
          <w:szCs w:val="24"/>
        </w:rPr>
        <w:t xml:space="preserve">planen </w:t>
      </w:r>
      <w:r>
        <w:rPr>
          <w:rFonts w:ascii="Times New Roman" w:hAnsi="Times New Roman"/>
          <w:sz w:val="24"/>
          <w:szCs w:val="24"/>
        </w:rPr>
        <w:t>(</w:t>
      </w:r>
      <w:r w:rsidRPr="00921751">
        <w:rPr>
          <w:rFonts w:ascii="Times New Roman" w:hAnsi="Times New Roman"/>
          <w:sz w:val="24"/>
          <w:szCs w:val="24"/>
        </w:rPr>
        <w:t>2008-2012.</w:t>
      </w:r>
      <w:r>
        <w:rPr>
          <w:rFonts w:ascii="Times New Roman" w:hAnsi="Times New Roman"/>
          <w:sz w:val="24"/>
          <w:szCs w:val="24"/>
        </w:rPr>
        <w:t>)</w:t>
      </w:r>
    </w:p>
    <w:p w14:paraId="2816376B" w14:textId="77777777" w:rsidR="0023178C" w:rsidRPr="0023178C" w:rsidRDefault="00EA2A52" w:rsidP="0023178C">
      <w:pPr>
        <w:pStyle w:val="Listeavsnitt"/>
        <w:numPr>
          <w:ilvl w:val="0"/>
          <w:numId w:val="2"/>
        </w:numPr>
        <w:spacing w:before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Karlsøy kommune. Strategisk Næringsplan (2018-2030.)</w:t>
      </w:r>
    </w:p>
    <w:p w14:paraId="7758CEF2" w14:textId="77777777" w:rsidR="00E9499F" w:rsidRDefault="00EA2A52" w:rsidP="001C5D01">
      <w:pPr>
        <w:pStyle w:val="Listeavsnitt"/>
        <w:numPr>
          <w:ilvl w:val="0"/>
          <w:numId w:val="2"/>
        </w:numPr>
        <w:spacing w:before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Rapport fra Skred AS «Prosjekt fjellrensking og utvasking – </w:t>
      </w:r>
      <w:proofErr w:type="spellStart"/>
      <w:r>
        <w:rPr>
          <w:rFonts w:ascii="Times New Roman" w:hAnsi="Times New Roman"/>
          <w:sz w:val="24"/>
          <w:szCs w:val="24"/>
        </w:rPr>
        <w:t>vegsikring</w:t>
      </w:r>
      <w:proofErr w:type="spellEnd"/>
      <w:r>
        <w:rPr>
          <w:rFonts w:ascii="Times New Roman" w:hAnsi="Times New Roman"/>
          <w:sz w:val="24"/>
          <w:szCs w:val="24"/>
        </w:rPr>
        <w:t xml:space="preserve"> Dåfjord.» på oppdrag fra Karlsøy kommune.  </w:t>
      </w:r>
    </w:p>
    <w:p w14:paraId="25081A45" w14:textId="77777777" w:rsidR="00FF564D" w:rsidRDefault="00EA2A52" w:rsidP="0023178C">
      <w:pPr>
        <w:pStyle w:val="Listeavsnitt"/>
        <w:numPr>
          <w:ilvl w:val="0"/>
          <w:numId w:val="2"/>
        </w:numPr>
        <w:spacing w:before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Troms- og Finnmark fylkeskommune. Regional </w:t>
      </w:r>
      <w:r>
        <w:rPr>
          <w:rFonts w:ascii="Times New Roman" w:hAnsi="Times New Roman"/>
          <w:sz w:val="24"/>
          <w:szCs w:val="24"/>
        </w:rPr>
        <w:t>transportplan (2018-2029.)</w:t>
      </w:r>
    </w:p>
    <w:p w14:paraId="42E48263" w14:textId="77777777" w:rsidR="00A55E70" w:rsidRDefault="00A55E70" w:rsidP="00A55E70">
      <w:pPr>
        <w:spacing w:before="240" w:line="360" w:lineRule="auto"/>
        <w:rPr>
          <w:rFonts w:ascii="Times New Roman" w:hAnsi="Times New Roman"/>
          <w:szCs w:val="24"/>
        </w:rPr>
      </w:pPr>
    </w:p>
    <w:p w14:paraId="536AE814" w14:textId="77777777" w:rsidR="00A55E70" w:rsidRPr="001D1EF0" w:rsidRDefault="00EA2A52" w:rsidP="001D1EF0">
      <w:pPr>
        <w:pStyle w:val="Overskrift1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9" w:name="_Toc106261338"/>
      <w:r w:rsidRPr="00921751">
        <w:rPr>
          <w:rFonts w:ascii="Times New Roman" w:hAnsi="Times New Roman" w:cs="Times New Roman"/>
          <w:sz w:val="24"/>
          <w:szCs w:val="24"/>
        </w:rPr>
        <w:t>Vedlegg</w:t>
      </w:r>
      <w:bookmarkEnd w:id="19"/>
      <w:r w:rsidRPr="009217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56387B" w14:textId="77777777" w:rsidR="00C02717" w:rsidRDefault="00EA2A52" w:rsidP="00C02717">
      <w:pPr>
        <w:pStyle w:val="Listeavsnitt"/>
        <w:numPr>
          <w:ilvl w:val="0"/>
          <w:numId w:val="17"/>
        </w:numPr>
        <w:tabs>
          <w:tab w:val="left" w:pos="1020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C02717">
        <w:rPr>
          <w:rFonts w:ascii="Times New Roman" w:hAnsi="Times New Roman"/>
          <w:b/>
          <w:bCs/>
          <w:sz w:val="24"/>
          <w:szCs w:val="24"/>
        </w:rPr>
        <w:t>Vedlegg 1,2,3,4:</w:t>
      </w:r>
      <w:r>
        <w:rPr>
          <w:rFonts w:ascii="Times New Roman" w:hAnsi="Times New Roman"/>
          <w:sz w:val="24"/>
          <w:szCs w:val="24"/>
        </w:rPr>
        <w:t xml:space="preserve"> Innspill fra </w:t>
      </w:r>
      <w:proofErr w:type="spellStart"/>
      <w:r>
        <w:rPr>
          <w:rFonts w:ascii="Times New Roman" w:hAnsi="Times New Roman"/>
          <w:sz w:val="24"/>
          <w:szCs w:val="24"/>
        </w:rPr>
        <w:t>S.U</w:t>
      </w:r>
      <w:proofErr w:type="spellEnd"/>
      <w:r>
        <w:rPr>
          <w:rFonts w:ascii="Times New Roman" w:hAnsi="Times New Roman"/>
          <w:sz w:val="24"/>
          <w:szCs w:val="24"/>
        </w:rPr>
        <w:t xml:space="preserve"> ved skoler og barnehager i Karlsøy kommune 2022.</w:t>
      </w:r>
    </w:p>
    <w:p w14:paraId="51C1B221" w14:textId="77777777" w:rsidR="00C02717" w:rsidRPr="00C02717" w:rsidRDefault="00EA2A52" w:rsidP="00C02717">
      <w:pPr>
        <w:pStyle w:val="Listeavsnitt"/>
        <w:numPr>
          <w:ilvl w:val="0"/>
          <w:numId w:val="17"/>
        </w:numPr>
        <w:tabs>
          <w:tab w:val="left" w:pos="1020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Vedlegg 5,6,7,8:</w:t>
      </w:r>
      <w:r>
        <w:rPr>
          <w:rFonts w:ascii="Times New Roman" w:hAnsi="Times New Roman"/>
          <w:sz w:val="24"/>
          <w:szCs w:val="24"/>
        </w:rPr>
        <w:t xml:space="preserve"> Innspill fra Utviklingslag og innbyggere i kommunen. Fra Trafikksikkerhetsplanen 2008-2012. </w:t>
      </w:r>
    </w:p>
    <w:p w14:paraId="0EDB87F7" w14:textId="77777777" w:rsidR="00A55E70" w:rsidRDefault="00EA2A52" w:rsidP="00C02717">
      <w:pPr>
        <w:pStyle w:val="Listeavsnitt"/>
        <w:numPr>
          <w:ilvl w:val="0"/>
          <w:numId w:val="17"/>
        </w:numPr>
        <w:tabs>
          <w:tab w:val="left" w:pos="1020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C02717">
        <w:rPr>
          <w:rFonts w:ascii="Times New Roman" w:hAnsi="Times New Roman"/>
          <w:b/>
          <w:bCs/>
          <w:sz w:val="24"/>
          <w:szCs w:val="24"/>
        </w:rPr>
        <w:lastRenderedPageBreak/>
        <w:t>Tabeller brukt i planen:</w:t>
      </w:r>
      <w:r>
        <w:t xml:space="preserve"> </w:t>
      </w:r>
      <w:hyperlink r:id="rId26" w:history="1">
        <w:r w:rsidRPr="007307E7">
          <w:rPr>
            <w:rStyle w:val="Hyperkobling"/>
            <w:rFonts w:ascii="Times New Roman" w:hAnsi="Times New Roman"/>
            <w:sz w:val="24"/>
            <w:szCs w:val="24"/>
          </w:rPr>
          <w:t>https://www.ssb.no/statbank/table/03501/tableViewLayout1/</w:t>
        </w:r>
      </w:hyperlink>
    </w:p>
    <w:p w14:paraId="16FBB865" w14:textId="77777777" w:rsidR="00A55E70" w:rsidRDefault="00EA2A52" w:rsidP="00C02717">
      <w:pPr>
        <w:pStyle w:val="Listeavsnitt"/>
        <w:numPr>
          <w:ilvl w:val="0"/>
          <w:numId w:val="17"/>
        </w:numPr>
        <w:tabs>
          <w:tab w:val="left" w:pos="1020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C02717">
        <w:rPr>
          <w:rFonts w:ascii="Times New Roman" w:hAnsi="Times New Roman"/>
          <w:b/>
          <w:bCs/>
          <w:sz w:val="24"/>
          <w:szCs w:val="24"/>
        </w:rPr>
        <w:t>Trafikksikkerhetsplan Mal:</w:t>
      </w:r>
      <w:r>
        <w:t xml:space="preserve"> </w:t>
      </w:r>
      <w:hyperlink r:id="rId27" w:history="1">
        <w:r w:rsidRPr="007307E7">
          <w:rPr>
            <w:rStyle w:val="Hyperkobling"/>
            <w:rFonts w:ascii="Times New Roman" w:hAnsi="Times New Roman"/>
            <w:sz w:val="24"/>
            <w:szCs w:val="24"/>
          </w:rPr>
          <w:t>https://www.tryggtrafikk.no/wp-content/upl</w:t>
        </w:r>
        <w:r w:rsidRPr="007307E7">
          <w:rPr>
            <w:rStyle w:val="Hyperkobling"/>
            <w:rFonts w:ascii="Times New Roman" w:hAnsi="Times New Roman"/>
            <w:sz w:val="24"/>
            <w:szCs w:val="24"/>
          </w:rPr>
          <w:t>oads/2019/10/Kommunal-trafikksikkerhetsplan-perioden-2018-nasjonale-og-regionale-forankringer-siste-versjon-%E2%80%93-Kopi-2.docx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51DDADDE" w14:textId="77777777" w:rsidR="00A55E70" w:rsidRPr="005A7CD3" w:rsidRDefault="00EA2A52" w:rsidP="00C02717">
      <w:pPr>
        <w:pStyle w:val="Listeavsnitt"/>
        <w:numPr>
          <w:ilvl w:val="0"/>
          <w:numId w:val="17"/>
        </w:numPr>
        <w:tabs>
          <w:tab w:val="left" w:pos="1020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C02717">
        <w:rPr>
          <w:rFonts w:ascii="Times New Roman" w:hAnsi="Times New Roman"/>
          <w:b/>
          <w:bCs/>
          <w:sz w:val="24"/>
          <w:szCs w:val="24"/>
        </w:rPr>
        <w:t>Rapport skred:</w:t>
      </w:r>
      <w:r>
        <w:t xml:space="preserve"> </w:t>
      </w:r>
      <w:hyperlink r:id="rId28" w:history="1">
        <w:r w:rsidRPr="00771F7F">
          <w:rPr>
            <w:color w:val="0000FF"/>
            <w:u w:val="single"/>
          </w:rPr>
          <w:t>Rapport Skred AS komprimert.pdf</w:t>
        </w:r>
      </w:hyperlink>
    </w:p>
    <w:p w14:paraId="4063F9CF" w14:textId="77777777" w:rsidR="0023178C" w:rsidRDefault="00EA2A52" w:rsidP="00C02717">
      <w:pPr>
        <w:pStyle w:val="Listeavsnitt"/>
        <w:numPr>
          <w:ilvl w:val="0"/>
          <w:numId w:val="17"/>
        </w:numPr>
        <w:tabs>
          <w:tab w:val="left" w:pos="1020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C02717">
        <w:rPr>
          <w:rFonts w:ascii="Times New Roman" w:hAnsi="Times New Roman"/>
          <w:b/>
          <w:bCs/>
          <w:sz w:val="24"/>
          <w:szCs w:val="24"/>
        </w:rPr>
        <w:t>T</w:t>
      </w:r>
      <w:r w:rsidRPr="00C02717">
        <w:rPr>
          <w:rFonts w:ascii="Times New Roman" w:hAnsi="Times New Roman"/>
          <w:b/>
          <w:bCs/>
          <w:sz w:val="24"/>
          <w:szCs w:val="24"/>
        </w:rPr>
        <w:t xml:space="preserve">ryggtrafikk om Trafikksikker kommune, støtteordninger og midler: </w:t>
      </w:r>
      <w:hyperlink r:id="rId29" w:history="1">
        <w:r w:rsidRPr="007307E7">
          <w:rPr>
            <w:rStyle w:val="Hyperkobling"/>
            <w:rFonts w:ascii="Times New Roman" w:hAnsi="Times New Roman"/>
            <w:sz w:val="24"/>
            <w:szCs w:val="24"/>
          </w:rPr>
          <w:t>https://www.tryggtrafikk.no/trafikksikker-kommune/stotteressurser-til-kommunene/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56736412" w14:textId="77777777" w:rsidR="001D1EF0" w:rsidRDefault="00EA2A52" w:rsidP="00C02717">
      <w:pPr>
        <w:pStyle w:val="Listeavsnitt"/>
        <w:numPr>
          <w:ilvl w:val="0"/>
          <w:numId w:val="17"/>
        </w:numPr>
        <w:tabs>
          <w:tab w:val="left" w:pos="1020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C02717">
        <w:rPr>
          <w:rFonts w:ascii="Times New Roman" w:hAnsi="Times New Roman"/>
          <w:b/>
          <w:bCs/>
          <w:sz w:val="24"/>
          <w:szCs w:val="24"/>
        </w:rPr>
        <w:t xml:space="preserve">Foreløpig planprogram for ny Regional transportplan Troms 2022-2033: </w:t>
      </w:r>
      <w:hyperlink r:id="rId30" w:history="1">
        <w:r w:rsidRPr="007307E7">
          <w:rPr>
            <w:rStyle w:val="Hyperkobling"/>
            <w:rFonts w:ascii="Times New Roman" w:hAnsi="Times New Roman"/>
            <w:sz w:val="24"/>
            <w:szCs w:val="24"/>
          </w:rPr>
          <w:t>https://www.tffk.no/_f/p1/i926c5cc5-f1da-466f-a933-1121356f4ed8/planprogram-for-regional-transportplan-for-troms-2022-2033.pdf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23D2F9A2" w14:textId="77777777" w:rsidR="001D1EF0" w:rsidRDefault="00EA2A52" w:rsidP="00C02717">
      <w:pPr>
        <w:pStyle w:val="Listeavsnitt"/>
        <w:numPr>
          <w:ilvl w:val="0"/>
          <w:numId w:val="17"/>
        </w:numPr>
        <w:tabs>
          <w:tab w:val="left" w:pos="1020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A2602B">
        <w:rPr>
          <w:rFonts w:ascii="Times New Roman" w:hAnsi="Times New Roman"/>
          <w:b/>
          <w:bCs/>
          <w:sz w:val="24"/>
          <w:szCs w:val="24"/>
        </w:rPr>
        <w:t>Tryggtrafikk sin nye mal på hva som skal være i en trafikksikkerhetsplan: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31" w:history="1">
        <w:r w:rsidRPr="007307E7">
          <w:rPr>
            <w:rStyle w:val="Hyperkobling"/>
            <w:rFonts w:ascii="Times New Roman" w:hAnsi="Times New Roman"/>
            <w:sz w:val="24"/>
            <w:szCs w:val="24"/>
          </w:rPr>
          <w:t>https://www.tryggtrafikk.no/wp-content/uploads/2022/05/MAL_Kommunal-sikkerhetsplan_ensidig.pdf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6FBF6F53" w14:textId="77777777" w:rsidR="000D412F" w:rsidRDefault="000D412F" w:rsidP="000D412F">
      <w:pPr>
        <w:tabs>
          <w:tab w:val="left" w:pos="1020"/>
        </w:tabs>
        <w:spacing w:line="360" w:lineRule="auto"/>
        <w:rPr>
          <w:rFonts w:ascii="Times New Roman" w:hAnsi="Times New Roman"/>
          <w:szCs w:val="24"/>
        </w:rPr>
      </w:pPr>
    </w:p>
    <w:p w14:paraId="1E1EBB31" w14:textId="77777777" w:rsidR="000D412F" w:rsidRDefault="000D412F" w:rsidP="000D412F">
      <w:pPr>
        <w:tabs>
          <w:tab w:val="left" w:pos="1020"/>
        </w:tabs>
        <w:spacing w:line="360" w:lineRule="auto"/>
        <w:rPr>
          <w:rFonts w:ascii="Times New Roman" w:hAnsi="Times New Roman"/>
          <w:szCs w:val="24"/>
        </w:rPr>
      </w:pPr>
    </w:p>
    <w:p w14:paraId="1BFFF9FB" w14:textId="77777777" w:rsidR="00A2602B" w:rsidRDefault="00A2602B" w:rsidP="000D412F">
      <w:pPr>
        <w:tabs>
          <w:tab w:val="left" w:pos="1020"/>
        </w:tabs>
        <w:spacing w:line="360" w:lineRule="auto"/>
        <w:rPr>
          <w:rFonts w:ascii="Times New Roman" w:hAnsi="Times New Roman"/>
          <w:szCs w:val="24"/>
        </w:rPr>
      </w:pPr>
    </w:p>
    <w:p w14:paraId="4625C7FB" w14:textId="77777777" w:rsidR="00A2602B" w:rsidRDefault="00A2602B" w:rsidP="000D412F">
      <w:pPr>
        <w:tabs>
          <w:tab w:val="left" w:pos="1020"/>
        </w:tabs>
        <w:spacing w:line="360" w:lineRule="auto"/>
        <w:rPr>
          <w:rFonts w:ascii="Times New Roman" w:hAnsi="Times New Roman"/>
          <w:szCs w:val="24"/>
        </w:rPr>
      </w:pPr>
    </w:p>
    <w:p w14:paraId="3275D20F" w14:textId="77777777" w:rsidR="00A2602B" w:rsidRDefault="00A2602B" w:rsidP="000D412F">
      <w:pPr>
        <w:tabs>
          <w:tab w:val="left" w:pos="1020"/>
        </w:tabs>
        <w:spacing w:line="360" w:lineRule="auto"/>
        <w:rPr>
          <w:rFonts w:ascii="Times New Roman" w:hAnsi="Times New Roman"/>
          <w:szCs w:val="24"/>
        </w:rPr>
      </w:pPr>
    </w:p>
    <w:p w14:paraId="6D08562C" w14:textId="77777777" w:rsidR="00A2602B" w:rsidRDefault="00A2602B" w:rsidP="000D412F">
      <w:pPr>
        <w:tabs>
          <w:tab w:val="left" w:pos="1020"/>
        </w:tabs>
        <w:spacing w:line="360" w:lineRule="auto"/>
        <w:rPr>
          <w:rFonts w:ascii="Times New Roman" w:hAnsi="Times New Roman"/>
          <w:szCs w:val="24"/>
        </w:rPr>
      </w:pPr>
    </w:p>
    <w:p w14:paraId="73DED62F" w14:textId="77777777" w:rsidR="00A2602B" w:rsidRDefault="00A2602B" w:rsidP="000D412F">
      <w:pPr>
        <w:tabs>
          <w:tab w:val="left" w:pos="1020"/>
        </w:tabs>
        <w:spacing w:line="360" w:lineRule="auto"/>
        <w:rPr>
          <w:rFonts w:ascii="Times New Roman" w:hAnsi="Times New Roman"/>
          <w:szCs w:val="24"/>
        </w:rPr>
      </w:pPr>
    </w:p>
    <w:p w14:paraId="46CBC12F" w14:textId="77777777" w:rsidR="00A2602B" w:rsidRDefault="00A2602B" w:rsidP="000D412F">
      <w:pPr>
        <w:tabs>
          <w:tab w:val="left" w:pos="1020"/>
        </w:tabs>
        <w:spacing w:line="360" w:lineRule="auto"/>
        <w:rPr>
          <w:rFonts w:ascii="Times New Roman" w:hAnsi="Times New Roman"/>
          <w:szCs w:val="24"/>
        </w:rPr>
      </w:pPr>
    </w:p>
    <w:p w14:paraId="11BF0883" w14:textId="77777777" w:rsidR="00A2602B" w:rsidRDefault="00A2602B" w:rsidP="000D412F">
      <w:pPr>
        <w:tabs>
          <w:tab w:val="left" w:pos="1020"/>
        </w:tabs>
        <w:spacing w:line="360" w:lineRule="auto"/>
        <w:rPr>
          <w:rFonts w:ascii="Times New Roman" w:hAnsi="Times New Roman"/>
          <w:szCs w:val="24"/>
        </w:rPr>
      </w:pPr>
    </w:p>
    <w:p w14:paraId="68B6344C" w14:textId="77777777" w:rsidR="00A2602B" w:rsidRDefault="00A2602B" w:rsidP="000D412F">
      <w:pPr>
        <w:tabs>
          <w:tab w:val="left" w:pos="1020"/>
        </w:tabs>
        <w:spacing w:line="360" w:lineRule="auto"/>
        <w:rPr>
          <w:rFonts w:ascii="Times New Roman" w:hAnsi="Times New Roman"/>
          <w:szCs w:val="24"/>
        </w:rPr>
      </w:pPr>
    </w:p>
    <w:p w14:paraId="310135FB" w14:textId="77777777" w:rsidR="00A2602B" w:rsidRDefault="00A2602B" w:rsidP="000D412F">
      <w:pPr>
        <w:tabs>
          <w:tab w:val="left" w:pos="1020"/>
        </w:tabs>
        <w:spacing w:line="360" w:lineRule="auto"/>
        <w:rPr>
          <w:rFonts w:ascii="Times New Roman" w:hAnsi="Times New Roman"/>
          <w:szCs w:val="24"/>
        </w:rPr>
      </w:pPr>
    </w:p>
    <w:p w14:paraId="1680A704" w14:textId="77777777" w:rsidR="00A2602B" w:rsidRDefault="00A2602B" w:rsidP="000D412F">
      <w:pPr>
        <w:tabs>
          <w:tab w:val="left" w:pos="1020"/>
        </w:tabs>
        <w:spacing w:line="360" w:lineRule="auto"/>
        <w:rPr>
          <w:rFonts w:ascii="Times New Roman" w:hAnsi="Times New Roman"/>
          <w:szCs w:val="24"/>
        </w:rPr>
      </w:pPr>
    </w:p>
    <w:p w14:paraId="60940D35" w14:textId="77777777" w:rsidR="00A2602B" w:rsidRDefault="00A2602B" w:rsidP="000D412F">
      <w:pPr>
        <w:tabs>
          <w:tab w:val="left" w:pos="1020"/>
        </w:tabs>
        <w:spacing w:line="360" w:lineRule="auto"/>
        <w:rPr>
          <w:rFonts w:ascii="Times New Roman" w:hAnsi="Times New Roman"/>
          <w:szCs w:val="24"/>
        </w:rPr>
      </w:pPr>
    </w:p>
    <w:p w14:paraId="2ACB9268" w14:textId="77777777" w:rsidR="00A2602B" w:rsidRDefault="00A2602B" w:rsidP="000D412F">
      <w:pPr>
        <w:tabs>
          <w:tab w:val="left" w:pos="1020"/>
        </w:tabs>
        <w:spacing w:line="360" w:lineRule="auto"/>
        <w:rPr>
          <w:rFonts w:ascii="Times New Roman" w:hAnsi="Times New Roman"/>
          <w:szCs w:val="24"/>
        </w:rPr>
      </w:pPr>
    </w:p>
    <w:p w14:paraId="5EBC65B0" w14:textId="77777777" w:rsidR="00A2602B" w:rsidRDefault="00A2602B" w:rsidP="000D412F">
      <w:pPr>
        <w:tabs>
          <w:tab w:val="left" w:pos="1020"/>
        </w:tabs>
        <w:spacing w:line="360" w:lineRule="auto"/>
        <w:rPr>
          <w:rFonts w:ascii="Times New Roman" w:hAnsi="Times New Roman"/>
          <w:szCs w:val="24"/>
        </w:rPr>
      </w:pPr>
    </w:p>
    <w:p w14:paraId="7C95FCD5" w14:textId="77777777" w:rsidR="00A2602B" w:rsidRDefault="00A2602B" w:rsidP="000D412F">
      <w:pPr>
        <w:tabs>
          <w:tab w:val="left" w:pos="1020"/>
        </w:tabs>
        <w:spacing w:line="360" w:lineRule="auto"/>
        <w:rPr>
          <w:rFonts w:ascii="Times New Roman" w:hAnsi="Times New Roman"/>
          <w:szCs w:val="24"/>
        </w:rPr>
      </w:pPr>
    </w:p>
    <w:p w14:paraId="211166CD" w14:textId="77777777" w:rsidR="00A2602B" w:rsidRDefault="00A2602B" w:rsidP="000D412F">
      <w:pPr>
        <w:tabs>
          <w:tab w:val="left" w:pos="1020"/>
        </w:tabs>
        <w:spacing w:line="360" w:lineRule="auto"/>
        <w:rPr>
          <w:rFonts w:ascii="Times New Roman" w:hAnsi="Times New Roman"/>
          <w:szCs w:val="24"/>
        </w:rPr>
      </w:pPr>
    </w:p>
    <w:p w14:paraId="33A17DD9" w14:textId="77777777" w:rsidR="00A2602B" w:rsidRPr="000D412F" w:rsidRDefault="00A2602B" w:rsidP="000D412F">
      <w:pPr>
        <w:tabs>
          <w:tab w:val="left" w:pos="1020"/>
        </w:tabs>
        <w:spacing w:line="360" w:lineRule="auto"/>
        <w:rPr>
          <w:rFonts w:ascii="Times New Roman" w:hAnsi="Times New Roman"/>
          <w:szCs w:val="24"/>
        </w:rPr>
      </w:pPr>
    </w:p>
    <w:p w14:paraId="5565AA39" w14:textId="77777777" w:rsidR="0023178C" w:rsidRPr="00B13793" w:rsidRDefault="00EA2A52" w:rsidP="00F34005">
      <w:pPr>
        <w:pStyle w:val="Overskrift1"/>
        <w:rPr>
          <w:rFonts w:ascii="Times New Roman" w:hAnsi="Times New Roman" w:cs="Times New Roman"/>
          <w:sz w:val="24"/>
          <w:szCs w:val="24"/>
        </w:rPr>
      </w:pPr>
      <w:bookmarkStart w:id="20" w:name="_Toc106261339"/>
      <w:r w:rsidRPr="00B13793">
        <w:rPr>
          <w:rFonts w:ascii="Times New Roman" w:hAnsi="Times New Roman" w:cs="Times New Roman"/>
          <w:sz w:val="24"/>
          <w:szCs w:val="24"/>
        </w:rPr>
        <w:t>Vedlegg 1</w:t>
      </w:r>
      <w:bookmarkEnd w:id="20"/>
    </w:p>
    <w:p w14:paraId="384035FB" w14:textId="77777777" w:rsidR="00F34005" w:rsidRPr="00F34005" w:rsidRDefault="00EA2A52" w:rsidP="00F34005">
      <w:pPr>
        <w:rPr>
          <w:rFonts w:ascii="Times New Roman" w:hAnsi="Times New Roman" w:cs="Times New Roman"/>
          <w:b/>
          <w:bCs/>
        </w:rPr>
      </w:pPr>
      <w:r w:rsidRPr="00F34005">
        <w:rPr>
          <w:rFonts w:ascii="Times New Roman" w:hAnsi="Times New Roman" w:cs="Times New Roman"/>
          <w:b/>
          <w:bCs/>
        </w:rPr>
        <w:t xml:space="preserve">Spørreundersøkelse til </w:t>
      </w:r>
      <w:proofErr w:type="spellStart"/>
      <w:r w:rsidRPr="00F34005">
        <w:rPr>
          <w:rFonts w:ascii="Times New Roman" w:hAnsi="Times New Roman" w:cs="Times New Roman"/>
          <w:b/>
          <w:bCs/>
        </w:rPr>
        <w:t>S.U</w:t>
      </w:r>
      <w:proofErr w:type="spellEnd"/>
      <w:r>
        <w:rPr>
          <w:rFonts w:ascii="Times New Roman" w:hAnsi="Times New Roman" w:cs="Times New Roman"/>
          <w:b/>
          <w:bCs/>
        </w:rPr>
        <w:t xml:space="preserve"> 2022</w:t>
      </w:r>
    </w:p>
    <w:p w14:paraId="1263BFE5" w14:textId="77777777" w:rsidR="0023178C" w:rsidRDefault="00EA2A52" w:rsidP="0023178C">
      <w:pPr>
        <w:spacing w:before="240" w:line="360" w:lineRule="auto"/>
        <w:rPr>
          <w:rFonts w:ascii="Times New Roman" w:hAnsi="Times New Roman"/>
          <w:szCs w:val="24"/>
        </w:rPr>
      </w:pPr>
      <w:r w:rsidRPr="0023178C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21DB5B1" wp14:editId="28D03526">
                <wp:simplePos x="0" y="0"/>
                <wp:positionH relativeFrom="margin">
                  <wp:align>right</wp:align>
                </wp:positionH>
                <wp:positionV relativeFrom="paragraph">
                  <wp:posOffset>290195</wp:posOffset>
                </wp:positionV>
                <wp:extent cx="6200775" cy="5743575"/>
                <wp:effectExtent l="0" t="0" r="28575" b="28575"/>
                <wp:wrapSquare wrapText="bothSides"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574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43588" w14:textId="77777777" w:rsidR="0023178C" w:rsidRPr="007C79C4" w:rsidRDefault="00EA2A52" w:rsidP="0023178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4"/>
                              </w:rPr>
                            </w:pPr>
                            <w:r w:rsidRPr="00135B99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4"/>
                              </w:rPr>
                              <w:t>Spørsmål vi gjerne kunne tenke oss deres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4"/>
                              </w:rPr>
                              <w:t xml:space="preserve"> syn</w:t>
                            </w:r>
                            <w:r w:rsidRPr="00135B99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4"/>
                              </w:rPr>
                              <w:t xml:space="preserve"> på: </w:t>
                            </w:r>
                          </w:p>
                          <w:p w14:paraId="4246859D" w14:textId="77777777" w:rsidR="0023178C" w:rsidRPr="00135B99" w:rsidRDefault="00EA2A52" w:rsidP="0023178C">
                            <w:pPr>
                              <w:pStyle w:val="Listeavsnitt"/>
                              <w:numPr>
                                <w:ilvl w:val="0"/>
                                <w:numId w:val="18"/>
                              </w:numPr>
                              <w:spacing w:after="160" w:line="360" w:lineRule="auto"/>
                              <w:contextualSpacing/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35B9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Oppleves skoleveien som trygg?  </w:t>
                            </w:r>
                            <w:r w:rsidRPr="00135B9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Hvorfor/Hvorfor ikke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2680A9DC" w14:textId="77777777" w:rsidR="0023178C" w:rsidRPr="00135B99" w:rsidRDefault="00EA2A52" w:rsidP="0023178C">
                            <w:pPr>
                              <w:pStyle w:val="Listeavsnitt"/>
                              <w:numPr>
                                <w:ilvl w:val="0"/>
                                <w:numId w:val="18"/>
                              </w:numPr>
                              <w:spacing w:after="160" w:line="360" w:lineRule="auto"/>
                              <w:contextualSpacing/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35B9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Er det trygt for barna når de venter på skolebussen utenfor hjemmet?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31011DE3" w14:textId="77777777" w:rsidR="0023178C" w:rsidRPr="00135B99" w:rsidRDefault="00EA2A52" w:rsidP="0023178C">
                            <w:pPr>
                              <w:pStyle w:val="Listeavsnitt"/>
                              <w:numPr>
                                <w:ilvl w:val="0"/>
                                <w:numId w:val="18"/>
                              </w:numPr>
                              <w:spacing w:after="160" w:line="360" w:lineRule="auto"/>
                              <w:contextualSpacing/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35B9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Synes dere </w:t>
                            </w:r>
                            <w:r w:rsidRPr="00E43BF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det er godt nok tilrettelagt for barna i deres nærområde?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Hvis nei, hvilke tiltak skal til for at det blir tryggere? Hvis ja, hva er det som er godt til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rettelagt?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12E45373" w14:textId="77777777" w:rsidR="0023178C" w:rsidRPr="00135B99" w:rsidRDefault="00EA2A52" w:rsidP="0023178C">
                            <w:pPr>
                              <w:pStyle w:val="Listeavsnitt"/>
                              <w:numPr>
                                <w:ilvl w:val="0"/>
                                <w:numId w:val="18"/>
                              </w:numPr>
                              <w:spacing w:after="160" w:line="360" w:lineRule="auto"/>
                              <w:contextualSpacing/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Pr="00135B9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angler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det konkrete veitiltak</w:t>
                            </w:r>
                            <w:r w:rsidRPr="00135B9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ved </w:t>
                            </w:r>
                            <w:r w:rsidRPr="00E43BF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skoler og barnehager?</w:t>
                            </w:r>
                            <w:r w:rsidRPr="00135B9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5C622F47" w14:textId="77777777" w:rsidR="0023178C" w:rsidRDefault="00EA2A52" w:rsidP="0023178C">
                            <w:pPr>
                              <w:pStyle w:val="Listeavsnitt"/>
                              <w:numPr>
                                <w:ilvl w:val="0"/>
                                <w:numId w:val="18"/>
                              </w:numPr>
                              <w:spacing w:after="160" w:line="360" w:lineRule="auto"/>
                              <w:contextualSpacing/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35B9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Føles det trygt å gå eller sykle med barna til skole/barnehage? Eller at de går og sykler selv til skolen. </w:t>
                            </w:r>
                          </w:p>
                          <w:p w14:paraId="3DBCA217" w14:textId="77777777" w:rsidR="0023178C" w:rsidRDefault="0023178C" w:rsidP="0023178C">
                            <w:pPr>
                              <w:spacing w:line="360" w:lineRule="auto"/>
                              <w:ind w:left="283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14:paraId="08A32A65" w14:textId="77777777" w:rsidR="0023178C" w:rsidRPr="003B3AAB" w:rsidRDefault="00EA2A52" w:rsidP="0023178C">
                            <w:pPr>
                              <w:spacing w:line="360" w:lineRule="auto"/>
                              <w:ind w:left="283"/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4"/>
                              </w:rPr>
                            </w:pPr>
                            <w:r w:rsidRPr="003B3AAB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4"/>
                              </w:rPr>
                              <w:t>Trafikksikkerhetsplanen handler også om å skape gode holdninger.</w:t>
                            </w:r>
                          </w:p>
                          <w:p w14:paraId="769E1697" w14:textId="77777777" w:rsidR="0023178C" w:rsidRDefault="00EA2A52" w:rsidP="0023178C">
                            <w:pPr>
                              <w:pStyle w:val="Listeavsnitt"/>
                              <w:numPr>
                                <w:ilvl w:val="0"/>
                                <w:numId w:val="18"/>
                              </w:numPr>
                              <w:spacing w:after="160" w:line="360" w:lineRule="auto"/>
                              <w:contextualSpacing/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B3AA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Får barna trafikkopplæring og erfaring via skolen? Hvordan, </w:t>
                            </w:r>
                            <w:r w:rsidRPr="00E43BF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hva mangler?</w:t>
                            </w:r>
                          </w:p>
                          <w:p w14:paraId="29D59E03" w14:textId="77777777" w:rsidR="0023178C" w:rsidRPr="00E43BF9" w:rsidRDefault="00EA2A52" w:rsidP="0023178C">
                            <w:pPr>
                              <w:pStyle w:val="Listeavsnitt"/>
                              <w:numPr>
                                <w:ilvl w:val="0"/>
                                <w:numId w:val="18"/>
                              </w:numPr>
                              <w:spacing w:after="160" w:line="360" w:lineRule="auto"/>
                              <w:contextualSpacing/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Lærer barna om trafikksikkerhet fra barnehagealder i barnehagen? Hvordan, </w:t>
                            </w:r>
                            <w:r w:rsidRPr="00E43BF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hva mangler?</w:t>
                            </w:r>
                          </w:p>
                          <w:p w14:paraId="031B9603" w14:textId="77777777" w:rsidR="0023178C" w:rsidRPr="0023178C" w:rsidRDefault="00EA2A52" w:rsidP="0023178C">
                            <w:pPr>
                              <w:pStyle w:val="Listeavsnitt"/>
                              <w:numPr>
                                <w:ilvl w:val="0"/>
                                <w:numId w:val="18"/>
                              </w:numPr>
                              <w:spacing w:after="160" w:line="360" w:lineRule="auto"/>
                              <w:contextualSpacing/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Synes foreldrene det er viktig å lære barna om trafikk og </w:t>
                            </w:r>
                            <w:r w:rsidRPr="00E43BF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trafikksikkerhet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fra de er små i hjemmet? Har dere en konkret handling eller situasjon som kan være fin å bruke som et eksempel i trafikksikkerhetsplanen? Det blir selvfølgelig anonymt. 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DB5B1" id="_x0000_s1033" type="#_x0000_t202" style="position:absolute;left:0;text-align:left;margin-left:437.05pt;margin-top:22.85pt;width:488.25pt;height:452.2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">
                <v:textbox>
                  <w:txbxContent>
                    <w:p w14:paraId="40C43588" w14:textId="77777777" w:rsidR="0023178C" w:rsidRPr="007C79C4" w:rsidRDefault="00EA2A52" w:rsidP="0023178C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bCs/>
                          <w:szCs w:val="24"/>
                        </w:rPr>
                      </w:pPr>
                      <w:r w:rsidRPr="00135B99">
                        <w:rPr>
                          <w:rFonts w:ascii="Times New Roman" w:hAnsi="Times New Roman" w:cs="Times New Roman"/>
                          <w:b/>
                          <w:bCs/>
                          <w:szCs w:val="24"/>
                        </w:rPr>
                        <w:t>Spørsmål vi gjerne kunne tenke oss deres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Cs w:val="24"/>
                        </w:rPr>
                        <w:t xml:space="preserve"> syn</w:t>
                      </w:r>
                      <w:r w:rsidRPr="00135B99">
                        <w:rPr>
                          <w:rFonts w:ascii="Times New Roman" w:hAnsi="Times New Roman" w:cs="Times New Roman"/>
                          <w:b/>
                          <w:bCs/>
                          <w:szCs w:val="24"/>
                        </w:rPr>
                        <w:t xml:space="preserve"> på: </w:t>
                      </w:r>
                    </w:p>
                    <w:p w14:paraId="4246859D" w14:textId="77777777" w:rsidR="0023178C" w:rsidRPr="00135B99" w:rsidRDefault="00EA2A52" w:rsidP="0023178C">
                      <w:pPr>
                        <w:pStyle w:val="Listeavsnitt"/>
                        <w:numPr>
                          <w:ilvl w:val="0"/>
                          <w:numId w:val="18"/>
                        </w:numPr>
                        <w:spacing w:after="160" w:line="360" w:lineRule="auto"/>
                        <w:contextualSpacing/>
                        <w:jc w:val="lef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35B9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Oppleves skoleveien som trygg?  </w:t>
                      </w:r>
                      <w:r w:rsidRPr="00135B9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Hvorfor/Hvorfor ikke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</w:r>
                    </w:p>
                    <w:p w14:paraId="2680A9DC" w14:textId="77777777" w:rsidR="0023178C" w:rsidRPr="00135B99" w:rsidRDefault="00EA2A52" w:rsidP="0023178C">
                      <w:pPr>
                        <w:pStyle w:val="Listeavsnitt"/>
                        <w:numPr>
                          <w:ilvl w:val="0"/>
                          <w:numId w:val="18"/>
                        </w:numPr>
                        <w:spacing w:after="160" w:line="360" w:lineRule="auto"/>
                        <w:contextualSpacing/>
                        <w:jc w:val="lef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35B9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Er det trygt for barna når de venter på skolebussen utenfor hjemmet?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</w:r>
                    </w:p>
                    <w:p w14:paraId="31011DE3" w14:textId="77777777" w:rsidR="0023178C" w:rsidRPr="00135B99" w:rsidRDefault="00EA2A52" w:rsidP="0023178C">
                      <w:pPr>
                        <w:pStyle w:val="Listeavsnitt"/>
                        <w:numPr>
                          <w:ilvl w:val="0"/>
                          <w:numId w:val="18"/>
                        </w:numPr>
                        <w:spacing w:after="160" w:line="360" w:lineRule="auto"/>
                        <w:contextualSpacing/>
                        <w:jc w:val="lef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35B9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Synes dere </w:t>
                      </w:r>
                      <w:r w:rsidRPr="00E43BF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det er godt nok tilrettelagt for barna i deres nærområde?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Hvis nei, hvilke tiltak skal til for at det blir tryggere? Hvis ja, hva er det som er godt til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rettelagt?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</w:r>
                    </w:p>
                    <w:p w14:paraId="12E45373" w14:textId="77777777" w:rsidR="0023178C" w:rsidRPr="00135B99" w:rsidRDefault="00EA2A52" w:rsidP="0023178C">
                      <w:pPr>
                        <w:pStyle w:val="Listeavsnitt"/>
                        <w:numPr>
                          <w:ilvl w:val="0"/>
                          <w:numId w:val="18"/>
                        </w:numPr>
                        <w:spacing w:after="160" w:line="360" w:lineRule="auto"/>
                        <w:contextualSpacing/>
                        <w:jc w:val="lef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</w:t>
                      </w:r>
                      <w:r w:rsidRPr="00135B9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angler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det konkrete veitiltak</w:t>
                      </w:r>
                      <w:r w:rsidRPr="00135B9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ved </w:t>
                      </w:r>
                      <w:r w:rsidRPr="00E43BF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skoler og barnehager?</w:t>
                      </w:r>
                      <w:r w:rsidRPr="00135B9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</w:r>
                    </w:p>
                    <w:p w14:paraId="5C622F47" w14:textId="77777777" w:rsidR="0023178C" w:rsidRDefault="00EA2A52" w:rsidP="0023178C">
                      <w:pPr>
                        <w:pStyle w:val="Listeavsnitt"/>
                        <w:numPr>
                          <w:ilvl w:val="0"/>
                          <w:numId w:val="18"/>
                        </w:numPr>
                        <w:spacing w:after="160" w:line="360" w:lineRule="auto"/>
                        <w:contextualSpacing/>
                        <w:jc w:val="lef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35B9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Føles det trygt å gå eller sykle med barna til skole/barnehage? Eller at de går og sykler selv til skolen. </w:t>
                      </w:r>
                    </w:p>
                    <w:p w14:paraId="3DBCA217" w14:textId="77777777" w:rsidR="0023178C" w:rsidRDefault="0023178C" w:rsidP="0023178C">
                      <w:pPr>
                        <w:spacing w:line="360" w:lineRule="auto"/>
                        <w:ind w:left="283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08A32A65" w14:textId="77777777" w:rsidR="0023178C" w:rsidRPr="003B3AAB" w:rsidRDefault="00EA2A52" w:rsidP="0023178C">
                      <w:pPr>
                        <w:spacing w:line="360" w:lineRule="auto"/>
                        <w:ind w:left="283"/>
                        <w:rPr>
                          <w:rFonts w:ascii="Times New Roman" w:hAnsi="Times New Roman" w:cs="Times New Roman"/>
                          <w:b/>
                          <w:bCs/>
                          <w:szCs w:val="24"/>
                        </w:rPr>
                      </w:pPr>
                      <w:r w:rsidRPr="003B3AAB">
                        <w:rPr>
                          <w:rFonts w:ascii="Times New Roman" w:hAnsi="Times New Roman" w:cs="Times New Roman"/>
                          <w:b/>
                          <w:bCs/>
                          <w:szCs w:val="24"/>
                        </w:rPr>
                        <w:t>Trafikksikkerhetsplanen handler også om å skape gode holdninger.</w:t>
                      </w:r>
                    </w:p>
                    <w:p w14:paraId="769E1697" w14:textId="77777777" w:rsidR="0023178C" w:rsidRDefault="00EA2A52" w:rsidP="0023178C">
                      <w:pPr>
                        <w:pStyle w:val="Listeavsnitt"/>
                        <w:numPr>
                          <w:ilvl w:val="0"/>
                          <w:numId w:val="18"/>
                        </w:numPr>
                        <w:spacing w:after="160" w:line="360" w:lineRule="auto"/>
                        <w:contextualSpacing/>
                        <w:jc w:val="lef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B3AA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Får barna trafikkopplæring og erfaring via skolen? Hvordan, </w:t>
                      </w:r>
                      <w:r w:rsidRPr="00E43BF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hva mangler?</w:t>
                      </w:r>
                    </w:p>
                    <w:p w14:paraId="29D59E03" w14:textId="77777777" w:rsidR="0023178C" w:rsidRPr="00E43BF9" w:rsidRDefault="00EA2A52" w:rsidP="0023178C">
                      <w:pPr>
                        <w:pStyle w:val="Listeavsnitt"/>
                        <w:numPr>
                          <w:ilvl w:val="0"/>
                          <w:numId w:val="18"/>
                        </w:numPr>
                        <w:spacing w:after="160" w:line="360" w:lineRule="auto"/>
                        <w:contextualSpacing/>
                        <w:jc w:val="lef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Lærer barna om trafikksikkerhet fra barnehagealder i barnehagen? Hvordan, </w:t>
                      </w:r>
                      <w:r w:rsidRPr="00E43BF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hva mangler?</w:t>
                      </w:r>
                    </w:p>
                    <w:p w14:paraId="031B9603" w14:textId="77777777" w:rsidR="0023178C" w:rsidRPr="0023178C" w:rsidRDefault="00EA2A52" w:rsidP="0023178C">
                      <w:pPr>
                        <w:pStyle w:val="Listeavsnitt"/>
                        <w:numPr>
                          <w:ilvl w:val="0"/>
                          <w:numId w:val="18"/>
                        </w:numPr>
                        <w:spacing w:after="160" w:line="360" w:lineRule="auto"/>
                        <w:contextualSpacing/>
                        <w:jc w:val="lef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Synes foreldrene det er viktig å lære barna om trafikk og </w:t>
                      </w:r>
                      <w:r w:rsidRPr="00E43BF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trafikksikkerhet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fra de er små i hjemmet? Har dere en konkret handling eller situasjon som kan være fin å bruke som et eksempel i trafikksikkerhetsplanen? Det blir selvfølgelig anonymt.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C56246" w14:textId="77777777" w:rsidR="0023178C" w:rsidRDefault="0023178C" w:rsidP="0023178C">
      <w:pPr>
        <w:spacing w:before="240" w:line="360" w:lineRule="auto"/>
        <w:rPr>
          <w:rFonts w:ascii="Times New Roman" w:hAnsi="Times New Roman"/>
          <w:szCs w:val="24"/>
        </w:rPr>
      </w:pPr>
    </w:p>
    <w:p w14:paraId="0A57E61C" w14:textId="77777777" w:rsidR="0023178C" w:rsidRDefault="0023178C" w:rsidP="0023178C">
      <w:pPr>
        <w:spacing w:before="240" w:line="360" w:lineRule="auto"/>
        <w:rPr>
          <w:rFonts w:ascii="Times New Roman" w:hAnsi="Times New Roman"/>
          <w:szCs w:val="24"/>
        </w:rPr>
      </w:pPr>
    </w:p>
    <w:p w14:paraId="69236901" w14:textId="77777777" w:rsidR="0023178C" w:rsidRDefault="0023178C" w:rsidP="0023178C">
      <w:pPr>
        <w:spacing w:before="240" w:line="360" w:lineRule="auto"/>
        <w:rPr>
          <w:rFonts w:ascii="Times New Roman" w:hAnsi="Times New Roman"/>
          <w:szCs w:val="24"/>
        </w:rPr>
      </w:pPr>
    </w:p>
    <w:p w14:paraId="0E804B58" w14:textId="77777777" w:rsidR="00F34005" w:rsidRDefault="00F34005" w:rsidP="0023178C">
      <w:pPr>
        <w:spacing w:before="240" w:line="360" w:lineRule="auto"/>
        <w:rPr>
          <w:rFonts w:ascii="Times New Roman" w:hAnsi="Times New Roman"/>
          <w:szCs w:val="24"/>
        </w:rPr>
      </w:pPr>
    </w:p>
    <w:p w14:paraId="6AD72BBC" w14:textId="77777777" w:rsidR="0023178C" w:rsidRDefault="0023178C" w:rsidP="0023178C">
      <w:pPr>
        <w:spacing w:before="240" w:line="360" w:lineRule="auto"/>
        <w:rPr>
          <w:rFonts w:ascii="Times New Roman" w:hAnsi="Times New Roman"/>
          <w:szCs w:val="24"/>
        </w:rPr>
      </w:pPr>
    </w:p>
    <w:p w14:paraId="5BB5B10C" w14:textId="77777777" w:rsidR="0023178C" w:rsidRPr="00B13793" w:rsidRDefault="00EA2A52" w:rsidP="00F34005">
      <w:pPr>
        <w:pStyle w:val="Overskrift1"/>
        <w:rPr>
          <w:rFonts w:ascii="Times New Roman" w:hAnsi="Times New Roman" w:cs="Times New Roman"/>
          <w:sz w:val="24"/>
          <w:szCs w:val="24"/>
        </w:rPr>
      </w:pPr>
      <w:bookmarkStart w:id="21" w:name="_Toc106261340"/>
      <w:r w:rsidRPr="00B13793">
        <w:rPr>
          <w:rFonts w:ascii="Times New Roman" w:hAnsi="Times New Roman" w:cs="Times New Roman"/>
          <w:sz w:val="24"/>
          <w:szCs w:val="24"/>
        </w:rPr>
        <w:t>Vedle</w:t>
      </w:r>
      <w:r w:rsidRPr="00B13793">
        <w:rPr>
          <w:rFonts w:ascii="Times New Roman" w:hAnsi="Times New Roman" w:cs="Times New Roman"/>
          <w:sz w:val="24"/>
          <w:szCs w:val="24"/>
        </w:rPr>
        <w:t>gg 2</w:t>
      </w:r>
      <w:bookmarkEnd w:id="21"/>
    </w:p>
    <w:p w14:paraId="64560CF9" w14:textId="77777777" w:rsidR="00F34005" w:rsidRPr="00F34005" w:rsidRDefault="00EA2A52" w:rsidP="0023178C">
      <w:pPr>
        <w:spacing w:before="240" w:line="360" w:lineRule="auto"/>
        <w:rPr>
          <w:rFonts w:ascii="Times New Roman" w:hAnsi="Times New Roman"/>
          <w:b/>
          <w:bCs/>
          <w:szCs w:val="24"/>
        </w:rPr>
      </w:pPr>
      <w:r w:rsidRPr="00F34005">
        <w:rPr>
          <w:rFonts w:ascii="Times New Roman" w:hAnsi="Times New Roman"/>
          <w:b/>
          <w:bCs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693B138" wp14:editId="7B0296F1">
                <wp:simplePos x="0" y="0"/>
                <wp:positionH relativeFrom="column">
                  <wp:posOffset>-433070</wp:posOffset>
                </wp:positionH>
                <wp:positionV relativeFrom="paragraph">
                  <wp:posOffset>596265</wp:posOffset>
                </wp:positionV>
                <wp:extent cx="6648450" cy="4514850"/>
                <wp:effectExtent l="0" t="0" r="19050" b="19050"/>
                <wp:wrapSquare wrapText="bothSides"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451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415F3" w14:textId="77777777" w:rsidR="00F34005" w:rsidRPr="00E10EF3" w:rsidRDefault="00EA2A52" w:rsidP="00F3400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B6034A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4"/>
                              </w:rPr>
                              <w:t>Tiltak for at veien skal bli tryggere:</w:t>
                            </w:r>
                          </w:p>
                          <w:p w14:paraId="329AD2FC" w14:textId="77777777" w:rsidR="00F34005" w:rsidRPr="00B6034A" w:rsidRDefault="00EA2A52" w:rsidP="00F34005">
                            <w:pPr>
                              <w:pStyle w:val="Listeavsnitt"/>
                              <w:numPr>
                                <w:ilvl w:val="0"/>
                                <w:numId w:val="19"/>
                              </w:numPr>
                              <w:suppressAutoHyphens/>
                              <w:autoSpaceDN w:val="0"/>
                              <w:spacing w:after="160" w:line="36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6034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Skilting på veikant-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For å gj</w:t>
                            </w:r>
                            <w:r w:rsidRPr="00B6034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øre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førere </w:t>
                            </w:r>
                            <w:r w:rsidRPr="00B6034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oppmerksom på at det er en barnehag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 i området.</w:t>
                            </w:r>
                          </w:p>
                          <w:p w14:paraId="789CE0DD" w14:textId="77777777" w:rsidR="00F34005" w:rsidRPr="00B6034A" w:rsidRDefault="00EA2A52" w:rsidP="00F34005">
                            <w:pPr>
                              <w:pStyle w:val="Listeavsnitt"/>
                              <w:numPr>
                                <w:ilvl w:val="0"/>
                                <w:numId w:val="19"/>
                              </w:numPr>
                              <w:suppressAutoHyphens/>
                              <w:autoSpaceDN w:val="0"/>
                              <w:spacing w:after="160" w:line="360" w:lineRule="auto"/>
                              <w:contextualSpacing/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6034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Sette ned fartsgrense fra 50 til 30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56B7DE4" w14:textId="77777777" w:rsidR="00F34005" w:rsidRPr="00B6034A" w:rsidRDefault="00EA2A52" w:rsidP="00F34005">
                            <w:pPr>
                              <w:pStyle w:val="Listeavsnitt"/>
                              <w:numPr>
                                <w:ilvl w:val="0"/>
                                <w:numId w:val="19"/>
                              </w:numPr>
                              <w:suppressAutoHyphens/>
                              <w:autoSpaceDN w:val="0"/>
                              <w:spacing w:after="160" w:line="360" w:lineRule="auto"/>
                              <w:contextualSpacing/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6034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Gangfelt over veien – da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barnehagen må </w:t>
                            </w:r>
                            <w:r w:rsidRPr="00B6034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krysse vei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for å dra</w:t>
                            </w:r>
                            <w:r w:rsidRPr="00B6034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på tur, samt førskolebarna når de reiser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til</w:t>
                            </w:r>
                            <w:r w:rsidRPr="00B6034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skolen / og tilbake. </w:t>
                            </w:r>
                          </w:p>
                          <w:p w14:paraId="77C95430" w14:textId="77777777" w:rsidR="00F34005" w:rsidRPr="00B6034A" w:rsidRDefault="00EA2A52" w:rsidP="00F34005">
                            <w:pPr>
                              <w:pStyle w:val="Listeavsnitt"/>
                              <w:numPr>
                                <w:ilvl w:val="0"/>
                                <w:numId w:val="19"/>
                              </w:numPr>
                              <w:suppressAutoHyphens/>
                              <w:autoSpaceDN w:val="0"/>
                              <w:spacing w:after="160" w:line="360" w:lineRule="auto"/>
                              <w:contextualSpacing/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6034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Gang og sykkelsti i hele nåværende 50 sone på </w:t>
                            </w:r>
                            <w:proofErr w:type="spellStart"/>
                            <w:r w:rsidRPr="00B6034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Gamnes</w:t>
                            </w:r>
                            <w:proofErr w:type="spellEnd"/>
                            <w:r w:rsidRPr="00B6034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  <w:r w:rsidRPr="00B6034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 veien er uoversiktlig/ smal og sterkt trafikkert).</w:t>
                            </w:r>
                          </w:p>
                          <w:p w14:paraId="01AFB6C5" w14:textId="77777777" w:rsidR="00F34005" w:rsidRPr="00B6034A" w:rsidRDefault="00F34005" w:rsidP="00F3400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14:paraId="4D034476" w14:textId="77777777" w:rsidR="00F34005" w:rsidRPr="00B6034A" w:rsidRDefault="00EA2A52" w:rsidP="00F3400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4"/>
                              </w:rPr>
                            </w:pPr>
                            <w:r w:rsidRPr="00B6034A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4"/>
                              </w:rPr>
                              <w:t>Skape gode holdninger:</w:t>
                            </w:r>
                          </w:p>
                          <w:p w14:paraId="116632BF" w14:textId="77777777" w:rsidR="00F34005" w:rsidRPr="00B6034A" w:rsidRDefault="00EA2A52" w:rsidP="00F34005">
                            <w:pPr>
                              <w:pStyle w:val="Listeavsnitt"/>
                              <w:numPr>
                                <w:ilvl w:val="0"/>
                                <w:numId w:val="20"/>
                              </w:numPr>
                              <w:suppressAutoHyphens/>
                              <w:autoSpaceDN w:val="0"/>
                              <w:spacing w:after="160" w:line="360" w:lineRule="auto"/>
                              <w:contextualSpacing/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6034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Barnehagen arbeider kontinuerlig med </w:t>
                            </w:r>
                            <w:r w:rsidRPr="00B6034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trafikkregler/ sikkerhet (vår/høst.)</w:t>
                            </w:r>
                          </w:p>
                          <w:p w14:paraId="18B585A2" w14:textId="77777777" w:rsidR="00F34005" w:rsidRPr="00B6034A" w:rsidRDefault="00EA2A52" w:rsidP="00F34005">
                            <w:pPr>
                              <w:pStyle w:val="Listeavsnitt"/>
                              <w:numPr>
                                <w:ilvl w:val="0"/>
                                <w:numId w:val="20"/>
                              </w:numPr>
                              <w:suppressAutoHyphens/>
                              <w:autoSpaceDN w:val="0"/>
                              <w:spacing w:after="160" w:line="360" w:lineRule="auto"/>
                              <w:contextualSpacing/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6034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Arrangerer sykkeldager med trafikkskilt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6D44CD4" w14:textId="77777777" w:rsidR="00F34005" w:rsidRPr="00F34005" w:rsidRDefault="00EA2A52" w:rsidP="00F34005">
                            <w:pPr>
                              <w:pStyle w:val="Listeavsnitt"/>
                              <w:numPr>
                                <w:ilvl w:val="0"/>
                                <w:numId w:val="20"/>
                              </w:numPr>
                              <w:suppressAutoHyphens/>
                              <w:autoSpaceDN w:val="0"/>
                              <w:spacing w:after="160" w:line="360" w:lineRule="auto"/>
                              <w:contextualSpacing/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6034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Vokse er gode rollemodeller i hverdagen, bruk av vester, gjennomgår rutiner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og </w:t>
                            </w:r>
                            <w:r w:rsidRPr="00B6034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regler når vi skal ut å ferdes på veien.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Samt b</w:t>
                            </w:r>
                            <w:r w:rsidRPr="00B6034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ruk av «leiebånd»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mellom barn og voksne.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3B138" id="_x0000_s1034" type="#_x0000_t202" style="position:absolute;left:0;text-align:left;margin-left:-34.1pt;margin-top:46.95pt;width:523.5pt;height:355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">
                <v:textbox>
                  <w:txbxContent>
                    <w:p w14:paraId="191415F3" w14:textId="77777777" w:rsidR="00F34005" w:rsidRPr="00E10EF3" w:rsidRDefault="00EA2A52" w:rsidP="00F34005">
                      <w:pPr>
                        <w:spacing w:line="360" w:lineRule="auto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B6034A">
                        <w:rPr>
                          <w:rFonts w:ascii="Times New Roman" w:hAnsi="Times New Roman" w:cs="Times New Roman"/>
                          <w:b/>
                          <w:bCs/>
                          <w:szCs w:val="24"/>
                        </w:rPr>
                        <w:t>Tiltak for at veien skal bli tryggere:</w:t>
                      </w:r>
                    </w:p>
                    <w:p w14:paraId="329AD2FC" w14:textId="77777777" w:rsidR="00F34005" w:rsidRPr="00B6034A" w:rsidRDefault="00EA2A52" w:rsidP="00F34005">
                      <w:pPr>
                        <w:pStyle w:val="Listeavsnitt"/>
                        <w:numPr>
                          <w:ilvl w:val="0"/>
                          <w:numId w:val="19"/>
                        </w:numPr>
                        <w:suppressAutoHyphens/>
                        <w:autoSpaceDN w:val="0"/>
                        <w:spacing w:after="160" w:line="360" w:lineRule="auto"/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6034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Skilting på veikant-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For å gj</w:t>
                      </w:r>
                      <w:r w:rsidRPr="00B6034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øre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førere </w:t>
                      </w:r>
                      <w:r w:rsidRPr="00B6034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oppmerksom på at det er en barnehag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 i området.</w:t>
                      </w:r>
                    </w:p>
                    <w:p w14:paraId="789CE0DD" w14:textId="77777777" w:rsidR="00F34005" w:rsidRPr="00B6034A" w:rsidRDefault="00EA2A52" w:rsidP="00F34005">
                      <w:pPr>
                        <w:pStyle w:val="Listeavsnitt"/>
                        <w:numPr>
                          <w:ilvl w:val="0"/>
                          <w:numId w:val="19"/>
                        </w:numPr>
                        <w:suppressAutoHyphens/>
                        <w:autoSpaceDN w:val="0"/>
                        <w:spacing w:after="160" w:line="360" w:lineRule="auto"/>
                        <w:contextualSpacing/>
                        <w:jc w:val="lef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6034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Sette ned fartsgrense fra 50 til 30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  <w:p w14:paraId="356B7DE4" w14:textId="77777777" w:rsidR="00F34005" w:rsidRPr="00B6034A" w:rsidRDefault="00EA2A52" w:rsidP="00F34005">
                      <w:pPr>
                        <w:pStyle w:val="Listeavsnitt"/>
                        <w:numPr>
                          <w:ilvl w:val="0"/>
                          <w:numId w:val="19"/>
                        </w:numPr>
                        <w:suppressAutoHyphens/>
                        <w:autoSpaceDN w:val="0"/>
                        <w:spacing w:after="160" w:line="360" w:lineRule="auto"/>
                        <w:contextualSpacing/>
                        <w:jc w:val="lef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6034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Gangfelt over veien – da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barnehagen må </w:t>
                      </w:r>
                      <w:r w:rsidRPr="00B6034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krysse vei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for å dra</w:t>
                      </w:r>
                      <w:r w:rsidRPr="00B6034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på tur, samt førskolebarna når de reiser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til</w:t>
                      </w:r>
                      <w:r w:rsidRPr="00B6034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skolen / og tilbake. </w:t>
                      </w:r>
                    </w:p>
                    <w:p w14:paraId="77C95430" w14:textId="77777777" w:rsidR="00F34005" w:rsidRPr="00B6034A" w:rsidRDefault="00EA2A52" w:rsidP="00F34005">
                      <w:pPr>
                        <w:pStyle w:val="Listeavsnitt"/>
                        <w:numPr>
                          <w:ilvl w:val="0"/>
                          <w:numId w:val="19"/>
                        </w:numPr>
                        <w:suppressAutoHyphens/>
                        <w:autoSpaceDN w:val="0"/>
                        <w:spacing w:after="160" w:line="360" w:lineRule="auto"/>
                        <w:contextualSpacing/>
                        <w:jc w:val="lef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6034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Gang og sykkelsti i hele nåværende 50 sone på </w:t>
                      </w:r>
                      <w:proofErr w:type="spellStart"/>
                      <w:r w:rsidRPr="00B6034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Gamnes</w:t>
                      </w:r>
                      <w:proofErr w:type="spellEnd"/>
                      <w:r w:rsidRPr="00B6034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</w:t>
                      </w:r>
                      <w:r w:rsidRPr="00B6034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 veien er uoversiktlig/ smal og sterkt trafikkert).</w:t>
                      </w:r>
                    </w:p>
                    <w:p w14:paraId="01AFB6C5" w14:textId="77777777" w:rsidR="00F34005" w:rsidRPr="00B6034A" w:rsidRDefault="00F34005" w:rsidP="00F34005">
                      <w:pPr>
                        <w:spacing w:line="360" w:lineRule="auto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4D034476" w14:textId="77777777" w:rsidR="00F34005" w:rsidRPr="00B6034A" w:rsidRDefault="00EA2A52" w:rsidP="00F34005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bCs/>
                          <w:szCs w:val="24"/>
                        </w:rPr>
                      </w:pPr>
                      <w:r w:rsidRPr="00B6034A">
                        <w:rPr>
                          <w:rFonts w:ascii="Times New Roman" w:hAnsi="Times New Roman" w:cs="Times New Roman"/>
                          <w:b/>
                          <w:bCs/>
                          <w:szCs w:val="24"/>
                        </w:rPr>
                        <w:t>Skape gode holdninger:</w:t>
                      </w:r>
                    </w:p>
                    <w:p w14:paraId="116632BF" w14:textId="77777777" w:rsidR="00F34005" w:rsidRPr="00B6034A" w:rsidRDefault="00EA2A52" w:rsidP="00F34005">
                      <w:pPr>
                        <w:pStyle w:val="Listeavsnitt"/>
                        <w:numPr>
                          <w:ilvl w:val="0"/>
                          <w:numId w:val="20"/>
                        </w:numPr>
                        <w:suppressAutoHyphens/>
                        <w:autoSpaceDN w:val="0"/>
                        <w:spacing w:after="160" w:line="360" w:lineRule="auto"/>
                        <w:contextualSpacing/>
                        <w:jc w:val="lef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6034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Barnehagen arbeider kontinuerlig med </w:t>
                      </w:r>
                      <w:r w:rsidRPr="00B6034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trafikkregler/ sikkerhet (vår/høst.)</w:t>
                      </w:r>
                    </w:p>
                    <w:p w14:paraId="18B585A2" w14:textId="77777777" w:rsidR="00F34005" w:rsidRPr="00B6034A" w:rsidRDefault="00EA2A52" w:rsidP="00F34005">
                      <w:pPr>
                        <w:pStyle w:val="Listeavsnitt"/>
                        <w:numPr>
                          <w:ilvl w:val="0"/>
                          <w:numId w:val="20"/>
                        </w:numPr>
                        <w:suppressAutoHyphens/>
                        <w:autoSpaceDN w:val="0"/>
                        <w:spacing w:after="160" w:line="360" w:lineRule="auto"/>
                        <w:contextualSpacing/>
                        <w:jc w:val="lef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6034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Arrangerer sykkeldager med trafikkskilt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  <w:p w14:paraId="06D44CD4" w14:textId="77777777" w:rsidR="00F34005" w:rsidRPr="00F34005" w:rsidRDefault="00EA2A52" w:rsidP="00F34005">
                      <w:pPr>
                        <w:pStyle w:val="Listeavsnitt"/>
                        <w:numPr>
                          <w:ilvl w:val="0"/>
                          <w:numId w:val="20"/>
                        </w:numPr>
                        <w:suppressAutoHyphens/>
                        <w:autoSpaceDN w:val="0"/>
                        <w:spacing w:after="160" w:line="360" w:lineRule="auto"/>
                        <w:contextualSpacing/>
                        <w:jc w:val="lef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6034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Vokse er gode rollemodeller i hverdagen, bruk av vester, gjennomgår rutiner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og </w:t>
                      </w:r>
                      <w:r w:rsidRPr="00B6034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regler når vi skal ut å ferdes på veien.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Samt b</w:t>
                      </w:r>
                      <w:r w:rsidRPr="00B6034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ruk av «leiebånd»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mellom barn og voksne.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Pr="00F34005">
        <w:rPr>
          <w:rFonts w:ascii="Times New Roman" w:hAnsi="Times New Roman"/>
          <w:b/>
          <w:bCs/>
          <w:szCs w:val="24"/>
        </w:rPr>
        <w:t>Gamnes</w:t>
      </w:r>
      <w:proofErr w:type="spellEnd"/>
      <w:r w:rsidRPr="00F34005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F34005">
        <w:rPr>
          <w:rFonts w:ascii="Times New Roman" w:hAnsi="Times New Roman"/>
          <w:b/>
          <w:bCs/>
          <w:szCs w:val="24"/>
        </w:rPr>
        <w:t>S.U</w:t>
      </w:r>
      <w:proofErr w:type="spellEnd"/>
      <w:r w:rsidRPr="00F34005">
        <w:rPr>
          <w:rFonts w:ascii="Times New Roman" w:hAnsi="Times New Roman"/>
          <w:b/>
          <w:bCs/>
          <w:szCs w:val="24"/>
        </w:rPr>
        <w:t xml:space="preserve"> sine svar</w:t>
      </w:r>
      <w:r>
        <w:rPr>
          <w:rFonts w:ascii="Times New Roman" w:hAnsi="Times New Roman"/>
          <w:b/>
          <w:bCs/>
          <w:szCs w:val="24"/>
        </w:rPr>
        <w:t xml:space="preserve"> 2022</w:t>
      </w:r>
    </w:p>
    <w:p w14:paraId="543C90B6" w14:textId="77777777" w:rsidR="00F34005" w:rsidRDefault="00F34005" w:rsidP="0023178C">
      <w:pPr>
        <w:spacing w:before="240" w:line="360" w:lineRule="auto"/>
        <w:rPr>
          <w:rFonts w:ascii="Times New Roman" w:hAnsi="Times New Roman"/>
          <w:szCs w:val="24"/>
        </w:rPr>
      </w:pPr>
    </w:p>
    <w:p w14:paraId="3288714E" w14:textId="77777777" w:rsidR="0023178C" w:rsidRDefault="0023178C" w:rsidP="0023178C">
      <w:pPr>
        <w:spacing w:before="240" w:line="360" w:lineRule="auto"/>
        <w:rPr>
          <w:rFonts w:ascii="Times New Roman" w:hAnsi="Times New Roman"/>
          <w:szCs w:val="24"/>
        </w:rPr>
      </w:pPr>
    </w:p>
    <w:p w14:paraId="376F9959" w14:textId="77777777" w:rsidR="0023178C" w:rsidRDefault="0023178C" w:rsidP="0023178C">
      <w:pPr>
        <w:spacing w:before="240" w:line="360" w:lineRule="auto"/>
        <w:rPr>
          <w:rFonts w:ascii="Times New Roman" w:hAnsi="Times New Roman"/>
          <w:szCs w:val="24"/>
        </w:rPr>
      </w:pPr>
    </w:p>
    <w:p w14:paraId="4F5AC745" w14:textId="77777777" w:rsidR="0023178C" w:rsidRDefault="0023178C" w:rsidP="0023178C">
      <w:pPr>
        <w:spacing w:before="240" w:line="360" w:lineRule="auto"/>
        <w:rPr>
          <w:rFonts w:ascii="Times New Roman" w:hAnsi="Times New Roman"/>
          <w:szCs w:val="24"/>
        </w:rPr>
      </w:pPr>
    </w:p>
    <w:p w14:paraId="689B7708" w14:textId="77777777" w:rsidR="006A4FA9" w:rsidRDefault="006A4FA9" w:rsidP="0023178C">
      <w:pPr>
        <w:spacing w:before="240" w:line="360" w:lineRule="auto"/>
        <w:rPr>
          <w:rFonts w:ascii="Times New Roman" w:hAnsi="Times New Roman"/>
          <w:szCs w:val="24"/>
        </w:rPr>
      </w:pPr>
    </w:p>
    <w:p w14:paraId="2F326D5C" w14:textId="77777777" w:rsidR="006A4FA9" w:rsidRDefault="006A4FA9" w:rsidP="0023178C">
      <w:pPr>
        <w:spacing w:before="240" w:line="360" w:lineRule="auto"/>
        <w:rPr>
          <w:rFonts w:ascii="Times New Roman" w:hAnsi="Times New Roman"/>
          <w:szCs w:val="24"/>
        </w:rPr>
      </w:pPr>
    </w:p>
    <w:p w14:paraId="3C9A3B23" w14:textId="77777777" w:rsidR="0023178C" w:rsidRDefault="0023178C" w:rsidP="0023178C">
      <w:pPr>
        <w:spacing w:before="240" w:line="360" w:lineRule="auto"/>
        <w:rPr>
          <w:rFonts w:ascii="Times New Roman" w:hAnsi="Times New Roman"/>
          <w:szCs w:val="24"/>
        </w:rPr>
      </w:pPr>
    </w:p>
    <w:p w14:paraId="03DB89F5" w14:textId="77777777" w:rsidR="0023178C" w:rsidRDefault="0023178C" w:rsidP="0023178C">
      <w:pPr>
        <w:spacing w:before="240" w:line="360" w:lineRule="auto"/>
        <w:rPr>
          <w:rFonts w:ascii="Times New Roman" w:hAnsi="Times New Roman"/>
          <w:szCs w:val="24"/>
        </w:rPr>
      </w:pPr>
    </w:p>
    <w:p w14:paraId="1848201F" w14:textId="77777777" w:rsidR="0023178C" w:rsidRPr="00B13793" w:rsidRDefault="00EA2A52" w:rsidP="00F34005">
      <w:pPr>
        <w:pStyle w:val="Overskrift1"/>
        <w:rPr>
          <w:rFonts w:ascii="Times New Roman" w:hAnsi="Times New Roman" w:cs="Times New Roman"/>
          <w:sz w:val="24"/>
          <w:szCs w:val="24"/>
        </w:rPr>
      </w:pPr>
      <w:bookmarkStart w:id="22" w:name="_Toc106261341"/>
      <w:r w:rsidRPr="00B13793">
        <w:rPr>
          <w:rFonts w:ascii="Times New Roman" w:hAnsi="Times New Roman" w:cs="Times New Roman"/>
          <w:sz w:val="24"/>
          <w:szCs w:val="24"/>
        </w:rPr>
        <w:t>Vedlegg 3</w:t>
      </w:r>
      <w:bookmarkEnd w:id="22"/>
    </w:p>
    <w:p w14:paraId="22050DDF" w14:textId="77777777" w:rsidR="00F34005" w:rsidRPr="00F34005" w:rsidRDefault="00EA2A52" w:rsidP="00F34005">
      <w:pPr>
        <w:rPr>
          <w:rFonts w:ascii="Times New Roman" w:hAnsi="Times New Roman" w:cs="Times New Roman"/>
          <w:b/>
          <w:bCs/>
        </w:rPr>
      </w:pPr>
      <w:r w:rsidRPr="00F34005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D65A772" wp14:editId="2FD578B0">
                <wp:simplePos x="0" y="0"/>
                <wp:positionH relativeFrom="column">
                  <wp:posOffset>-547370</wp:posOffset>
                </wp:positionH>
                <wp:positionV relativeFrom="paragraph">
                  <wp:posOffset>494665</wp:posOffset>
                </wp:positionV>
                <wp:extent cx="6838950" cy="5905500"/>
                <wp:effectExtent l="0" t="0" r="19050" b="19050"/>
                <wp:wrapSquare wrapText="bothSides"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590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CFBA3" w14:textId="77777777" w:rsidR="00F34005" w:rsidRPr="00B6034A" w:rsidRDefault="00EA2A52" w:rsidP="00F3400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4"/>
                              </w:rPr>
                            </w:pPr>
                            <w:bookmarkStart w:id="23" w:name="_Hlk103169704"/>
                            <w:r w:rsidRPr="00B6034A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4"/>
                              </w:rPr>
                              <w:t>Tiltak for at veien skal bli tryggere:</w:t>
                            </w:r>
                          </w:p>
                          <w:bookmarkEnd w:id="23"/>
                          <w:p w14:paraId="1B5E984C" w14:textId="77777777" w:rsidR="00F34005" w:rsidRDefault="00EA2A52" w:rsidP="00F34005">
                            <w:pPr>
                              <w:pStyle w:val="Listeavsnitt"/>
                              <w:numPr>
                                <w:ilvl w:val="0"/>
                                <w:numId w:val="24"/>
                              </w:numPr>
                              <w:spacing w:after="160" w:line="360" w:lineRule="auto"/>
                              <w:contextualSpacing/>
                              <w:jc w:val="left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B906A9">
                              <w:rPr>
                                <w:rFonts w:ascii="Times New Roman" w:hAnsi="Times New Roman"/>
                                <w:szCs w:val="24"/>
                              </w:rPr>
                              <w:t>Ønsker gang og sykkelsti over bruer nedenfor skolen.</w:t>
                            </w:r>
                          </w:p>
                          <w:p w14:paraId="17056DA9" w14:textId="77777777" w:rsidR="00F34005" w:rsidRDefault="00EA2A52" w:rsidP="00F34005">
                            <w:pPr>
                              <w:pStyle w:val="Listeavsnitt"/>
                              <w:numPr>
                                <w:ilvl w:val="0"/>
                                <w:numId w:val="24"/>
                              </w:numPr>
                              <w:spacing w:after="160" w:line="360" w:lineRule="auto"/>
                              <w:contextualSpacing/>
                              <w:jc w:val="left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B906A9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Det 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føles </w:t>
                            </w:r>
                            <w:r w:rsidRPr="00B906A9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stort sett trygt når barna venter på </w:t>
                            </w:r>
                            <w:proofErr w:type="spellStart"/>
                            <w:r w:rsidRPr="00B906A9">
                              <w:rPr>
                                <w:rFonts w:ascii="Times New Roman" w:hAnsi="Times New Roman"/>
                                <w:szCs w:val="24"/>
                              </w:rPr>
                              <w:t>skolebusssen</w:t>
                            </w:r>
                            <w:proofErr w:type="spellEnd"/>
                            <w:r w:rsidRPr="00B906A9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ved</w:t>
                            </w:r>
                            <w:r w:rsidRPr="00B906A9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hjemmet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, men veiene er smale og dårlige.</w:t>
                            </w:r>
                          </w:p>
                          <w:p w14:paraId="464C9BE6" w14:textId="77777777" w:rsidR="00F34005" w:rsidRDefault="00EA2A52" w:rsidP="00F34005">
                            <w:pPr>
                              <w:pStyle w:val="Listeavsnitt"/>
                              <w:numPr>
                                <w:ilvl w:val="0"/>
                                <w:numId w:val="24"/>
                              </w:numPr>
                              <w:spacing w:after="160" w:line="360" w:lineRule="auto"/>
                              <w:contextualSpacing/>
                              <w:jc w:val="left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B906A9">
                              <w:rPr>
                                <w:rFonts w:ascii="Times New Roman" w:hAnsi="Times New Roman"/>
                                <w:szCs w:val="24"/>
                              </w:rPr>
                              <w:t>Det er ikke godt no</w:t>
                            </w:r>
                            <w:r w:rsidRPr="00B906A9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k tilrettelagt spesielt over elva blir veien en flaskehals og dermed utrygg for elevene å passere. </w:t>
                            </w:r>
                          </w:p>
                          <w:p w14:paraId="0405A68B" w14:textId="77777777" w:rsidR="00F34005" w:rsidRDefault="00EA2A52" w:rsidP="00F34005">
                            <w:pPr>
                              <w:pStyle w:val="Listeavsnitt"/>
                              <w:numPr>
                                <w:ilvl w:val="0"/>
                                <w:numId w:val="24"/>
                              </w:numPr>
                              <w:spacing w:after="160" w:line="360" w:lineRule="auto"/>
                              <w:contextualSpacing/>
                              <w:jc w:val="left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Bedre vei og skilting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pga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mye tungtransport. </w:t>
                            </w:r>
                          </w:p>
                          <w:p w14:paraId="67D2C9C2" w14:textId="77777777" w:rsidR="00F34005" w:rsidRPr="000D5E62" w:rsidRDefault="00EA2A52" w:rsidP="00F34005">
                            <w:pPr>
                              <w:pStyle w:val="Listeavsnitt"/>
                              <w:numPr>
                                <w:ilvl w:val="0"/>
                                <w:numId w:val="24"/>
                              </w:numPr>
                              <w:spacing w:after="160" w:line="360" w:lineRule="auto"/>
                              <w:contextualSpacing/>
                              <w:jc w:val="left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Samarbeid med kommunen og fiskebruket om fartsgrense og trafikksikkerhet. </w:t>
                            </w:r>
                          </w:p>
                          <w:p w14:paraId="1C92F836" w14:textId="77777777" w:rsidR="00F34005" w:rsidRPr="000D5E62" w:rsidRDefault="00EA2A52" w:rsidP="00F34005">
                            <w:pPr>
                              <w:pStyle w:val="Listeavsnitt"/>
                              <w:numPr>
                                <w:ilvl w:val="0"/>
                                <w:numId w:val="24"/>
                              </w:numPr>
                              <w:spacing w:after="160" w:line="360" w:lineRule="auto"/>
                              <w:contextualSpacing/>
                              <w:jc w:val="left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Fungerende veilys om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vinteren.</w:t>
                            </w:r>
                          </w:p>
                          <w:p w14:paraId="4D48F633" w14:textId="77777777" w:rsidR="00F34005" w:rsidRPr="000D5E62" w:rsidRDefault="00EA2A52" w:rsidP="00F34005">
                            <w:pPr>
                              <w:pStyle w:val="Listeavsnitt"/>
                              <w:numPr>
                                <w:ilvl w:val="0"/>
                                <w:numId w:val="24"/>
                              </w:numPr>
                              <w:spacing w:after="160" w:line="360" w:lineRule="auto"/>
                              <w:contextualSpacing/>
                              <w:jc w:val="left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Skolen ligger i en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usving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opplyse med skilting om skolebarn i området. </w:t>
                            </w:r>
                          </w:p>
                          <w:p w14:paraId="0319E06B" w14:textId="77777777" w:rsidR="00F34005" w:rsidRPr="000D5E62" w:rsidRDefault="00EA2A52" w:rsidP="00F34005">
                            <w:pPr>
                              <w:pStyle w:val="Listeavsnitt"/>
                              <w:numPr>
                                <w:ilvl w:val="0"/>
                                <w:numId w:val="24"/>
                              </w:numPr>
                              <w:spacing w:after="160" w:line="360" w:lineRule="auto"/>
                              <w:contextualSpacing/>
                              <w:jc w:val="left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Fartshumper ved skoler/tettbebygde strøk. </w:t>
                            </w:r>
                          </w:p>
                          <w:p w14:paraId="12C30CD7" w14:textId="77777777" w:rsidR="00F34005" w:rsidRPr="004C67C8" w:rsidRDefault="00EA2A52" w:rsidP="00F34005">
                            <w:pPr>
                              <w:pStyle w:val="Listeavsnitt"/>
                              <w:numPr>
                                <w:ilvl w:val="0"/>
                                <w:numId w:val="24"/>
                              </w:numPr>
                              <w:spacing w:after="160" w:line="360" w:lineRule="auto"/>
                              <w:contextualSpacing/>
                              <w:jc w:val="left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Fotobokser og strekningsmåling. </w:t>
                            </w:r>
                          </w:p>
                          <w:p w14:paraId="5FD04EC6" w14:textId="77777777" w:rsidR="00F34005" w:rsidRPr="004C67C8" w:rsidRDefault="00EA2A52" w:rsidP="00F34005">
                            <w:pPr>
                              <w:pStyle w:val="Listeavsnitt"/>
                              <w:numPr>
                                <w:ilvl w:val="0"/>
                                <w:numId w:val="24"/>
                              </w:numPr>
                              <w:spacing w:after="160" w:line="360" w:lineRule="auto"/>
                              <w:contextualSpacing/>
                              <w:jc w:val="left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Gammel og ødelagt bru i Gammelveien. </w:t>
                            </w:r>
                          </w:p>
                          <w:p w14:paraId="556AFB63" w14:textId="77777777" w:rsidR="00F34005" w:rsidRPr="004C67C8" w:rsidRDefault="00EA2A52" w:rsidP="00F34005">
                            <w:pPr>
                              <w:pStyle w:val="Listeavsnitt"/>
                              <w:numPr>
                                <w:ilvl w:val="0"/>
                                <w:numId w:val="24"/>
                              </w:numPr>
                              <w:spacing w:after="160" w:line="360" w:lineRule="auto"/>
                              <w:contextualSpacing/>
                              <w:jc w:val="left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Skulle vært tilrettelagt for barna å gå snarveien ved Villa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veien hele året, da det oppleves som tryggere.  </w:t>
                            </w:r>
                            <w:r w:rsidRPr="004C67C8">
                              <w:rPr>
                                <w:rFonts w:ascii="Times New Roman" w:hAnsi="Times New Roman"/>
                                <w:szCs w:val="24"/>
                              </w:rPr>
                              <w:br/>
                            </w:r>
                          </w:p>
                          <w:p w14:paraId="043AEFAB" w14:textId="77777777" w:rsidR="00F34005" w:rsidRPr="00B906A9" w:rsidRDefault="00F34005" w:rsidP="00F34005">
                            <w:pPr>
                              <w:spacing w:after="160" w:line="360" w:lineRule="auto"/>
                              <w:contextualSpacing/>
                              <w:jc w:val="left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14:paraId="64091968" w14:textId="77777777" w:rsidR="00F34005" w:rsidRPr="003B3AAB" w:rsidRDefault="00EA2A52" w:rsidP="00F3400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4"/>
                              </w:rPr>
                              <w:t>S</w:t>
                            </w:r>
                            <w:r w:rsidRPr="003B3AAB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4"/>
                              </w:rPr>
                              <w:t>kape gode holdninger.</w:t>
                            </w:r>
                          </w:p>
                          <w:p w14:paraId="4C20A404" w14:textId="77777777" w:rsidR="00F34005" w:rsidRPr="00B906A9" w:rsidRDefault="00EA2A52" w:rsidP="00F34005">
                            <w:pPr>
                              <w:pStyle w:val="Listeavsnitt"/>
                              <w:numPr>
                                <w:ilvl w:val="0"/>
                                <w:numId w:val="23"/>
                              </w:numPr>
                              <w:spacing w:after="160" w:line="360" w:lineRule="auto"/>
                              <w:contextualSpacing/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906A9">
                              <w:rPr>
                                <w:rFonts w:ascii="Times New Roman" w:hAnsi="Times New Roman"/>
                                <w:szCs w:val="24"/>
                              </w:rPr>
                              <w:t>Sykkelprøven blir gjennomført på skolen.</w:t>
                            </w:r>
                          </w:p>
                          <w:p w14:paraId="1B410340" w14:textId="77777777" w:rsidR="00F34005" w:rsidRPr="004C67C8" w:rsidRDefault="00EA2A52" w:rsidP="00F34005">
                            <w:pPr>
                              <w:pStyle w:val="Listeavsnitt"/>
                              <w:numPr>
                                <w:ilvl w:val="0"/>
                                <w:numId w:val="23"/>
                              </w:numPr>
                              <w:spacing w:after="160" w:line="360" w:lineRule="auto"/>
                              <w:contextualSpacing/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906A9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Det prates om trafikk hjemme. Refleks og hjelmer </w:t>
                            </w:r>
                          </w:p>
                          <w:p w14:paraId="282660E7" w14:textId="77777777" w:rsidR="00F34005" w:rsidRPr="004C67C8" w:rsidRDefault="00EA2A52" w:rsidP="00F34005">
                            <w:pPr>
                              <w:pStyle w:val="Listeavsnitt"/>
                              <w:numPr>
                                <w:ilvl w:val="0"/>
                                <w:numId w:val="23"/>
                              </w:numPr>
                              <w:spacing w:after="160" w:line="360" w:lineRule="auto"/>
                              <w:contextualSpacing/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Opplæring i å gå etter vei</w:t>
                            </w:r>
                          </w:p>
                          <w:p w14:paraId="63604FAA" w14:textId="77777777" w:rsidR="00F34005" w:rsidRPr="004C67C8" w:rsidRDefault="00EA2A52" w:rsidP="00F34005">
                            <w:pPr>
                              <w:pStyle w:val="Listeavsnitt"/>
                              <w:numPr>
                                <w:ilvl w:val="0"/>
                                <w:numId w:val="23"/>
                              </w:numPr>
                              <w:spacing w:after="160" w:line="360" w:lineRule="auto"/>
                              <w:contextualSpacing/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Snakker hjemme om situasjoner som kan skje i trafikken. </w:t>
                            </w:r>
                          </w:p>
                          <w:p w14:paraId="00DD0D1F" w14:textId="77777777" w:rsidR="00F34005" w:rsidRDefault="00F34005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5A772" id="_x0000_s1035" type="#_x0000_t202" style="position:absolute;left:0;text-align:left;margin-left:-43.1pt;margin-top:38.95pt;width:538.5pt;height:4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">
                <v:textbox>
                  <w:txbxContent>
                    <w:p w14:paraId="634CFBA3" w14:textId="77777777" w:rsidR="00F34005" w:rsidRPr="00B6034A" w:rsidRDefault="00EA2A52" w:rsidP="00F34005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bCs/>
                          <w:szCs w:val="24"/>
                        </w:rPr>
                      </w:pPr>
                      <w:bookmarkStart w:id="24" w:name="_Hlk103169704"/>
                      <w:r w:rsidRPr="00B6034A">
                        <w:rPr>
                          <w:rFonts w:ascii="Times New Roman" w:hAnsi="Times New Roman" w:cs="Times New Roman"/>
                          <w:b/>
                          <w:bCs/>
                          <w:szCs w:val="24"/>
                        </w:rPr>
                        <w:t>Tiltak for at veien skal bli tryggere:</w:t>
                      </w:r>
                    </w:p>
                    <w:bookmarkEnd w:id="24"/>
                    <w:p w14:paraId="1B5E984C" w14:textId="77777777" w:rsidR="00F34005" w:rsidRDefault="00EA2A52" w:rsidP="00F34005">
                      <w:pPr>
                        <w:pStyle w:val="Listeavsnitt"/>
                        <w:numPr>
                          <w:ilvl w:val="0"/>
                          <w:numId w:val="24"/>
                        </w:numPr>
                        <w:spacing w:after="160" w:line="360" w:lineRule="auto"/>
                        <w:contextualSpacing/>
                        <w:jc w:val="left"/>
                        <w:rPr>
                          <w:rFonts w:ascii="Times New Roman" w:hAnsi="Times New Roman"/>
                          <w:szCs w:val="24"/>
                        </w:rPr>
                      </w:pPr>
                      <w:r w:rsidRPr="00B906A9">
                        <w:rPr>
                          <w:rFonts w:ascii="Times New Roman" w:hAnsi="Times New Roman"/>
                          <w:szCs w:val="24"/>
                        </w:rPr>
                        <w:t>Ønsker gang og sykkelsti over bruer nedenfor skolen.</w:t>
                      </w:r>
                    </w:p>
                    <w:p w14:paraId="17056DA9" w14:textId="77777777" w:rsidR="00F34005" w:rsidRDefault="00EA2A52" w:rsidP="00F34005">
                      <w:pPr>
                        <w:pStyle w:val="Listeavsnitt"/>
                        <w:numPr>
                          <w:ilvl w:val="0"/>
                          <w:numId w:val="24"/>
                        </w:numPr>
                        <w:spacing w:after="160" w:line="360" w:lineRule="auto"/>
                        <w:contextualSpacing/>
                        <w:jc w:val="left"/>
                        <w:rPr>
                          <w:rFonts w:ascii="Times New Roman" w:hAnsi="Times New Roman"/>
                          <w:szCs w:val="24"/>
                        </w:rPr>
                      </w:pPr>
                      <w:r w:rsidRPr="00B906A9">
                        <w:rPr>
                          <w:rFonts w:ascii="Times New Roman" w:hAnsi="Times New Roman"/>
                          <w:szCs w:val="24"/>
                        </w:rPr>
                        <w:t xml:space="preserve">Det 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føles </w:t>
                      </w:r>
                      <w:r w:rsidRPr="00B906A9">
                        <w:rPr>
                          <w:rFonts w:ascii="Times New Roman" w:hAnsi="Times New Roman"/>
                          <w:szCs w:val="24"/>
                        </w:rPr>
                        <w:t xml:space="preserve">stort sett trygt når barna venter på </w:t>
                      </w:r>
                      <w:proofErr w:type="spellStart"/>
                      <w:r w:rsidRPr="00B906A9">
                        <w:rPr>
                          <w:rFonts w:ascii="Times New Roman" w:hAnsi="Times New Roman"/>
                          <w:szCs w:val="24"/>
                        </w:rPr>
                        <w:t>skolebusssen</w:t>
                      </w:r>
                      <w:proofErr w:type="spellEnd"/>
                      <w:r w:rsidRPr="00B906A9"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ved</w:t>
                      </w:r>
                      <w:r w:rsidRPr="00B906A9">
                        <w:rPr>
                          <w:rFonts w:ascii="Times New Roman" w:hAnsi="Times New Roman"/>
                          <w:szCs w:val="24"/>
                        </w:rPr>
                        <w:t xml:space="preserve"> hjemmet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, men veiene er smale og dårlige.</w:t>
                      </w:r>
                    </w:p>
                    <w:p w14:paraId="464C9BE6" w14:textId="77777777" w:rsidR="00F34005" w:rsidRDefault="00EA2A52" w:rsidP="00F34005">
                      <w:pPr>
                        <w:pStyle w:val="Listeavsnitt"/>
                        <w:numPr>
                          <w:ilvl w:val="0"/>
                          <w:numId w:val="24"/>
                        </w:numPr>
                        <w:spacing w:after="160" w:line="360" w:lineRule="auto"/>
                        <w:contextualSpacing/>
                        <w:jc w:val="left"/>
                        <w:rPr>
                          <w:rFonts w:ascii="Times New Roman" w:hAnsi="Times New Roman"/>
                          <w:szCs w:val="24"/>
                        </w:rPr>
                      </w:pPr>
                      <w:r w:rsidRPr="00B906A9">
                        <w:rPr>
                          <w:rFonts w:ascii="Times New Roman" w:hAnsi="Times New Roman"/>
                          <w:szCs w:val="24"/>
                        </w:rPr>
                        <w:t>Det er ikke godt no</w:t>
                      </w:r>
                      <w:r w:rsidRPr="00B906A9">
                        <w:rPr>
                          <w:rFonts w:ascii="Times New Roman" w:hAnsi="Times New Roman"/>
                          <w:szCs w:val="24"/>
                        </w:rPr>
                        <w:t xml:space="preserve">k tilrettelagt spesielt over elva blir veien en flaskehals og dermed utrygg for elevene å passere. </w:t>
                      </w:r>
                    </w:p>
                    <w:p w14:paraId="0405A68B" w14:textId="77777777" w:rsidR="00F34005" w:rsidRDefault="00EA2A52" w:rsidP="00F34005">
                      <w:pPr>
                        <w:pStyle w:val="Listeavsnitt"/>
                        <w:numPr>
                          <w:ilvl w:val="0"/>
                          <w:numId w:val="24"/>
                        </w:numPr>
                        <w:spacing w:after="160" w:line="360" w:lineRule="auto"/>
                        <w:contextualSpacing/>
                        <w:jc w:val="left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Bedre vei og skilting </w:t>
                      </w:r>
                      <w:proofErr w:type="spellStart"/>
                      <w:r>
                        <w:rPr>
                          <w:rFonts w:ascii="Times New Roman" w:hAnsi="Times New Roman"/>
                          <w:szCs w:val="24"/>
                        </w:rPr>
                        <w:t>pga</w:t>
                      </w:r>
                      <w:proofErr w:type="spellEnd"/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mye tungtransport. </w:t>
                      </w:r>
                    </w:p>
                    <w:p w14:paraId="67D2C9C2" w14:textId="77777777" w:rsidR="00F34005" w:rsidRPr="000D5E62" w:rsidRDefault="00EA2A52" w:rsidP="00F34005">
                      <w:pPr>
                        <w:pStyle w:val="Listeavsnitt"/>
                        <w:numPr>
                          <w:ilvl w:val="0"/>
                          <w:numId w:val="24"/>
                        </w:numPr>
                        <w:spacing w:after="160" w:line="360" w:lineRule="auto"/>
                        <w:contextualSpacing/>
                        <w:jc w:val="left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Samarbeid med kommunen og fiskebruket om fartsgrense og trafikksikkerhet. </w:t>
                      </w:r>
                    </w:p>
                    <w:p w14:paraId="1C92F836" w14:textId="77777777" w:rsidR="00F34005" w:rsidRPr="000D5E62" w:rsidRDefault="00EA2A52" w:rsidP="00F34005">
                      <w:pPr>
                        <w:pStyle w:val="Listeavsnitt"/>
                        <w:numPr>
                          <w:ilvl w:val="0"/>
                          <w:numId w:val="24"/>
                        </w:numPr>
                        <w:spacing w:after="160" w:line="360" w:lineRule="auto"/>
                        <w:contextualSpacing/>
                        <w:jc w:val="left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Fungerende veilys om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vinteren.</w:t>
                      </w:r>
                    </w:p>
                    <w:p w14:paraId="4D48F633" w14:textId="77777777" w:rsidR="00F34005" w:rsidRPr="000D5E62" w:rsidRDefault="00EA2A52" w:rsidP="00F34005">
                      <w:pPr>
                        <w:pStyle w:val="Listeavsnitt"/>
                        <w:numPr>
                          <w:ilvl w:val="0"/>
                          <w:numId w:val="24"/>
                        </w:numPr>
                        <w:spacing w:after="160" w:line="360" w:lineRule="auto"/>
                        <w:contextualSpacing/>
                        <w:jc w:val="left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Skolen ligger i en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usving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opplyse med skilting om skolebarn i området. </w:t>
                      </w:r>
                    </w:p>
                    <w:p w14:paraId="0319E06B" w14:textId="77777777" w:rsidR="00F34005" w:rsidRPr="000D5E62" w:rsidRDefault="00EA2A52" w:rsidP="00F34005">
                      <w:pPr>
                        <w:pStyle w:val="Listeavsnitt"/>
                        <w:numPr>
                          <w:ilvl w:val="0"/>
                          <w:numId w:val="24"/>
                        </w:numPr>
                        <w:spacing w:after="160" w:line="360" w:lineRule="auto"/>
                        <w:contextualSpacing/>
                        <w:jc w:val="left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Fartshumper ved skoler/tettbebygde strøk. </w:t>
                      </w:r>
                    </w:p>
                    <w:p w14:paraId="12C30CD7" w14:textId="77777777" w:rsidR="00F34005" w:rsidRPr="004C67C8" w:rsidRDefault="00EA2A52" w:rsidP="00F34005">
                      <w:pPr>
                        <w:pStyle w:val="Listeavsnitt"/>
                        <w:numPr>
                          <w:ilvl w:val="0"/>
                          <w:numId w:val="24"/>
                        </w:numPr>
                        <w:spacing w:after="160" w:line="360" w:lineRule="auto"/>
                        <w:contextualSpacing/>
                        <w:jc w:val="left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Fotobokser og strekningsmåling. </w:t>
                      </w:r>
                    </w:p>
                    <w:p w14:paraId="5FD04EC6" w14:textId="77777777" w:rsidR="00F34005" w:rsidRPr="004C67C8" w:rsidRDefault="00EA2A52" w:rsidP="00F34005">
                      <w:pPr>
                        <w:pStyle w:val="Listeavsnitt"/>
                        <w:numPr>
                          <w:ilvl w:val="0"/>
                          <w:numId w:val="24"/>
                        </w:numPr>
                        <w:spacing w:after="160" w:line="360" w:lineRule="auto"/>
                        <w:contextualSpacing/>
                        <w:jc w:val="left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Gammel og ødelagt bru i Gammelveien. </w:t>
                      </w:r>
                    </w:p>
                    <w:p w14:paraId="556AFB63" w14:textId="77777777" w:rsidR="00F34005" w:rsidRPr="004C67C8" w:rsidRDefault="00EA2A52" w:rsidP="00F34005">
                      <w:pPr>
                        <w:pStyle w:val="Listeavsnitt"/>
                        <w:numPr>
                          <w:ilvl w:val="0"/>
                          <w:numId w:val="24"/>
                        </w:numPr>
                        <w:spacing w:after="160" w:line="360" w:lineRule="auto"/>
                        <w:contextualSpacing/>
                        <w:jc w:val="left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Skulle vært tilrettelagt for barna å gå snarveien ved Villa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veien hele året, da det oppleves som tryggere.  </w:t>
                      </w:r>
                      <w:r w:rsidRPr="004C67C8">
                        <w:rPr>
                          <w:rFonts w:ascii="Times New Roman" w:hAnsi="Times New Roman"/>
                          <w:szCs w:val="24"/>
                        </w:rPr>
                        <w:br/>
                      </w:r>
                    </w:p>
                    <w:p w14:paraId="043AEFAB" w14:textId="77777777" w:rsidR="00F34005" w:rsidRPr="00B906A9" w:rsidRDefault="00F34005" w:rsidP="00F34005">
                      <w:pPr>
                        <w:spacing w:after="160" w:line="360" w:lineRule="auto"/>
                        <w:contextualSpacing/>
                        <w:jc w:val="left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14:paraId="64091968" w14:textId="77777777" w:rsidR="00F34005" w:rsidRPr="003B3AAB" w:rsidRDefault="00EA2A52" w:rsidP="00F34005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Cs w:val="24"/>
                        </w:rPr>
                        <w:t>S</w:t>
                      </w:r>
                      <w:r w:rsidRPr="003B3AAB">
                        <w:rPr>
                          <w:rFonts w:ascii="Times New Roman" w:hAnsi="Times New Roman" w:cs="Times New Roman"/>
                          <w:b/>
                          <w:bCs/>
                          <w:szCs w:val="24"/>
                        </w:rPr>
                        <w:t>kape gode holdninger.</w:t>
                      </w:r>
                    </w:p>
                    <w:p w14:paraId="4C20A404" w14:textId="77777777" w:rsidR="00F34005" w:rsidRPr="00B906A9" w:rsidRDefault="00EA2A52" w:rsidP="00F34005">
                      <w:pPr>
                        <w:pStyle w:val="Listeavsnitt"/>
                        <w:numPr>
                          <w:ilvl w:val="0"/>
                          <w:numId w:val="23"/>
                        </w:numPr>
                        <w:spacing w:after="160" w:line="360" w:lineRule="auto"/>
                        <w:contextualSpacing/>
                        <w:jc w:val="lef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906A9">
                        <w:rPr>
                          <w:rFonts w:ascii="Times New Roman" w:hAnsi="Times New Roman"/>
                          <w:szCs w:val="24"/>
                        </w:rPr>
                        <w:t>Sykkelprøven blir gjennomført på skolen.</w:t>
                      </w:r>
                    </w:p>
                    <w:p w14:paraId="1B410340" w14:textId="77777777" w:rsidR="00F34005" w:rsidRPr="004C67C8" w:rsidRDefault="00EA2A52" w:rsidP="00F34005">
                      <w:pPr>
                        <w:pStyle w:val="Listeavsnitt"/>
                        <w:numPr>
                          <w:ilvl w:val="0"/>
                          <w:numId w:val="23"/>
                        </w:numPr>
                        <w:spacing w:after="160" w:line="360" w:lineRule="auto"/>
                        <w:contextualSpacing/>
                        <w:jc w:val="lef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906A9">
                        <w:rPr>
                          <w:rFonts w:ascii="Times New Roman" w:hAnsi="Times New Roman"/>
                          <w:szCs w:val="24"/>
                        </w:rPr>
                        <w:t xml:space="preserve">Det prates om trafikk hjemme. Refleks og hjelmer </w:t>
                      </w:r>
                    </w:p>
                    <w:p w14:paraId="282660E7" w14:textId="77777777" w:rsidR="00F34005" w:rsidRPr="004C67C8" w:rsidRDefault="00EA2A52" w:rsidP="00F34005">
                      <w:pPr>
                        <w:pStyle w:val="Listeavsnitt"/>
                        <w:numPr>
                          <w:ilvl w:val="0"/>
                          <w:numId w:val="23"/>
                        </w:numPr>
                        <w:spacing w:after="160" w:line="360" w:lineRule="auto"/>
                        <w:contextualSpacing/>
                        <w:jc w:val="lef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Opplæring i å gå etter vei</w:t>
                      </w:r>
                    </w:p>
                    <w:p w14:paraId="63604FAA" w14:textId="77777777" w:rsidR="00F34005" w:rsidRPr="004C67C8" w:rsidRDefault="00EA2A52" w:rsidP="00F34005">
                      <w:pPr>
                        <w:pStyle w:val="Listeavsnitt"/>
                        <w:numPr>
                          <w:ilvl w:val="0"/>
                          <w:numId w:val="23"/>
                        </w:numPr>
                        <w:spacing w:after="160" w:line="360" w:lineRule="auto"/>
                        <w:contextualSpacing/>
                        <w:jc w:val="lef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Snakker hjemme om situasjoner som kan skje i trafikken. </w:t>
                      </w:r>
                    </w:p>
                    <w:p w14:paraId="00DD0D1F" w14:textId="77777777" w:rsidR="00F34005" w:rsidRDefault="00F34005"/>
                  </w:txbxContent>
                </v:textbox>
                <w10:wrap type="square"/>
              </v:shape>
            </w:pict>
          </mc:Fallback>
        </mc:AlternateContent>
      </w:r>
      <w:r w:rsidRPr="00F34005">
        <w:rPr>
          <w:rFonts w:ascii="Times New Roman" w:hAnsi="Times New Roman" w:cs="Times New Roman"/>
          <w:b/>
          <w:bCs/>
        </w:rPr>
        <w:t>Vannøy</w:t>
      </w:r>
      <w:r w:rsidRPr="00F34005">
        <w:rPr>
          <w:rFonts w:ascii="Times New Roman" w:hAnsi="Times New Roman" w:cs="Times New Roman"/>
          <w:b/>
          <w:bCs/>
        </w:rPr>
        <w:t xml:space="preserve">a </w:t>
      </w:r>
      <w:proofErr w:type="spellStart"/>
      <w:r w:rsidRPr="00F34005">
        <w:rPr>
          <w:rFonts w:ascii="Times New Roman" w:hAnsi="Times New Roman" w:cs="Times New Roman"/>
          <w:b/>
          <w:bCs/>
        </w:rPr>
        <w:t>S.U</w:t>
      </w:r>
      <w:proofErr w:type="spellEnd"/>
      <w:r w:rsidRPr="00F34005">
        <w:rPr>
          <w:rFonts w:ascii="Times New Roman" w:hAnsi="Times New Roman" w:cs="Times New Roman"/>
          <w:b/>
          <w:bCs/>
        </w:rPr>
        <w:t xml:space="preserve"> sine svar</w:t>
      </w:r>
      <w:r>
        <w:rPr>
          <w:rFonts w:ascii="Times New Roman" w:hAnsi="Times New Roman" w:cs="Times New Roman"/>
          <w:b/>
          <w:bCs/>
        </w:rPr>
        <w:t xml:space="preserve"> 2022</w:t>
      </w:r>
    </w:p>
    <w:p w14:paraId="36F1D7DD" w14:textId="77777777" w:rsidR="00F34005" w:rsidRDefault="00F34005" w:rsidP="0023178C">
      <w:pPr>
        <w:spacing w:before="240" w:line="360" w:lineRule="auto"/>
        <w:rPr>
          <w:rFonts w:ascii="Times New Roman" w:hAnsi="Times New Roman"/>
          <w:szCs w:val="24"/>
        </w:rPr>
      </w:pPr>
    </w:p>
    <w:p w14:paraId="76F3076F" w14:textId="77777777" w:rsidR="0023178C" w:rsidRDefault="0023178C" w:rsidP="0023178C">
      <w:pPr>
        <w:spacing w:before="240" w:line="360" w:lineRule="auto"/>
        <w:rPr>
          <w:rFonts w:ascii="Times New Roman" w:hAnsi="Times New Roman"/>
          <w:szCs w:val="24"/>
        </w:rPr>
      </w:pPr>
    </w:p>
    <w:p w14:paraId="64711878" w14:textId="77777777" w:rsidR="0023178C" w:rsidRDefault="0023178C" w:rsidP="0023178C">
      <w:pPr>
        <w:spacing w:before="240" w:line="360" w:lineRule="auto"/>
        <w:rPr>
          <w:rFonts w:ascii="Times New Roman" w:hAnsi="Times New Roman"/>
          <w:szCs w:val="24"/>
        </w:rPr>
      </w:pPr>
    </w:p>
    <w:p w14:paraId="61C4AA34" w14:textId="77777777" w:rsidR="00F34005" w:rsidRDefault="00F34005" w:rsidP="0023178C">
      <w:pPr>
        <w:spacing w:before="240" w:line="360" w:lineRule="auto"/>
        <w:rPr>
          <w:rFonts w:ascii="Times New Roman" w:hAnsi="Times New Roman"/>
          <w:szCs w:val="24"/>
        </w:rPr>
      </w:pPr>
    </w:p>
    <w:p w14:paraId="50C27B56" w14:textId="77777777" w:rsidR="0023178C" w:rsidRDefault="0023178C" w:rsidP="0023178C">
      <w:pPr>
        <w:spacing w:before="240" w:line="360" w:lineRule="auto"/>
        <w:rPr>
          <w:rFonts w:ascii="Times New Roman" w:hAnsi="Times New Roman"/>
          <w:szCs w:val="24"/>
        </w:rPr>
      </w:pPr>
    </w:p>
    <w:p w14:paraId="5002620A" w14:textId="77777777" w:rsidR="0023178C" w:rsidRPr="00B13793" w:rsidRDefault="00EA2A52" w:rsidP="00F34005">
      <w:pPr>
        <w:pStyle w:val="Overskrift1"/>
        <w:rPr>
          <w:rFonts w:ascii="Times New Roman" w:hAnsi="Times New Roman" w:cs="Times New Roman"/>
          <w:sz w:val="24"/>
          <w:szCs w:val="24"/>
        </w:rPr>
      </w:pPr>
      <w:bookmarkStart w:id="25" w:name="_Toc106261342"/>
      <w:r w:rsidRPr="00B13793">
        <w:rPr>
          <w:rFonts w:ascii="Times New Roman" w:hAnsi="Times New Roman" w:cs="Times New Roman"/>
          <w:sz w:val="24"/>
          <w:szCs w:val="24"/>
        </w:rPr>
        <w:t>Vedlegg 4</w:t>
      </w:r>
      <w:bookmarkEnd w:id="25"/>
    </w:p>
    <w:p w14:paraId="067804A2" w14:textId="77777777" w:rsidR="00F34005" w:rsidRPr="00F34005" w:rsidRDefault="00EA2A52" w:rsidP="00F34005">
      <w:pPr>
        <w:rPr>
          <w:rFonts w:ascii="Times New Roman" w:hAnsi="Times New Roman" w:cs="Times New Roman"/>
          <w:b/>
          <w:bCs/>
        </w:rPr>
      </w:pPr>
      <w:r w:rsidRPr="00F34005">
        <w:rPr>
          <w:rFonts w:ascii="Times New Roman" w:hAnsi="Times New Roman" w:cs="Times New Roman"/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B83BB3A" wp14:editId="77B257E4">
                <wp:simplePos x="0" y="0"/>
                <wp:positionH relativeFrom="column">
                  <wp:posOffset>-318770</wp:posOffset>
                </wp:positionH>
                <wp:positionV relativeFrom="paragraph">
                  <wp:posOffset>570865</wp:posOffset>
                </wp:positionV>
                <wp:extent cx="6419850" cy="6172200"/>
                <wp:effectExtent l="0" t="0" r="19050" b="19050"/>
                <wp:wrapSquare wrapText="bothSides"/>
                <wp:docPr id="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617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2AC7F" w14:textId="77777777" w:rsidR="00F34005" w:rsidRPr="00E10EF3" w:rsidRDefault="00EA2A52" w:rsidP="00F3400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4"/>
                              </w:rPr>
                            </w:pPr>
                            <w:r w:rsidRPr="00E10EF3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4"/>
                              </w:rPr>
                              <w:t>Tiltak for at veien skal bli tryggere:</w:t>
                            </w:r>
                          </w:p>
                          <w:p w14:paraId="42B031B1" w14:textId="77777777" w:rsidR="00F34005" w:rsidRPr="00E10EF3" w:rsidRDefault="00EA2A52" w:rsidP="00F34005">
                            <w:pPr>
                              <w:pStyle w:val="Listeavsnitt"/>
                              <w:numPr>
                                <w:ilvl w:val="0"/>
                                <w:numId w:val="25"/>
                              </w:numPr>
                              <w:spacing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10EF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Bedre vei, for smal.</w:t>
                            </w:r>
                          </w:p>
                          <w:p w14:paraId="7C6F3DEC" w14:textId="77777777" w:rsidR="00F34005" w:rsidRPr="00E10EF3" w:rsidRDefault="00EA2A52" w:rsidP="00F34005">
                            <w:pPr>
                              <w:pStyle w:val="Listeavsnitt"/>
                              <w:numPr>
                                <w:ilvl w:val="0"/>
                                <w:numId w:val="25"/>
                              </w:numPr>
                              <w:spacing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10EF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Nedsatt hastighet og fartshumper.</w:t>
                            </w:r>
                          </w:p>
                          <w:p w14:paraId="52A772C8" w14:textId="77777777" w:rsidR="00F34005" w:rsidRPr="00E10EF3" w:rsidRDefault="00EA2A52" w:rsidP="00F34005">
                            <w:pPr>
                              <w:pStyle w:val="Listeavsnitt"/>
                              <w:numPr>
                                <w:ilvl w:val="0"/>
                                <w:numId w:val="25"/>
                              </w:numPr>
                              <w:spacing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10EF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Gang- og sykkelsti.</w:t>
                            </w:r>
                          </w:p>
                          <w:p w14:paraId="7CEB39CB" w14:textId="77777777" w:rsidR="00F34005" w:rsidRPr="00E10EF3" w:rsidRDefault="00EA2A52" w:rsidP="00F34005">
                            <w:pPr>
                              <w:pStyle w:val="Listeavsnitt"/>
                              <w:numPr>
                                <w:ilvl w:val="0"/>
                                <w:numId w:val="25"/>
                              </w:numPr>
                              <w:spacing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10EF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Kardemommebakken burde utbedres/gjøres bredere. </w:t>
                            </w:r>
                          </w:p>
                          <w:p w14:paraId="67152A76" w14:textId="77777777" w:rsidR="00F34005" w:rsidRPr="00E10EF3" w:rsidRDefault="00EA2A52" w:rsidP="00F34005">
                            <w:pPr>
                              <w:pStyle w:val="Listeavsnitt"/>
                              <w:numPr>
                                <w:ilvl w:val="0"/>
                                <w:numId w:val="25"/>
                              </w:numPr>
                              <w:spacing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10EF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Større og opplyst parkeringsplass ved skolen.</w:t>
                            </w:r>
                          </w:p>
                          <w:p w14:paraId="320AEBAD" w14:textId="77777777" w:rsidR="00F34005" w:rsidRPr="00E10EF3" w:rsidRDefault="00EA2A52" w:rsidP="00F34005">
                            <w:pPr>
                              <w:pStyle w:val="Listeavsnitt"/>
                              <w:numPr>
                                <w:ilvl w:val="0"/>
                                <w:numId w:val="25"/>
                              </w:numPr>
                              <w:spacing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10EF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Fotgjengerfelt til nedsiden av Langsundveien da skolen har naust i fjæra.</w:t>
                            </w:r>
                          </w:p>
                          <w:p w14:paraId="68001A85" w14:textId="77777777" w:rsidR="00F34005" w:rsidRPr="00E10EF3" w:rsidRDefault="00EA2A52" w:rsidP="00F34005">
                            <w:pPr>
                              <w:pStyle w:val="Listeavsnitt"/>
                              <w:numPr>
                                <w:ilvl w:val="0"/>
                                <w:numId w:val="25"/>
                              </w:numPr>
                              <w:spacing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10EF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Bedre oppstilling på busser.</w:t>
                            </w:r>
                          </w:p>
                          <w:p w14:paraId="670655E0" w14:textId="77777777" w:rsidR="00F34005" w:rsidRPr="00E10EF3" w:rsidRDefault="00EA2A52" w:rsidP="00F34005">
                            <w:pPr>
                              <w:pStyle w:val="Listeavsnitt"/>
                              <w:numPr>
                                <w:ilvl w:val="0"/>
                                <w:numId w:val="25"/>
                              </w:numPr>
                              <w:spacing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10EF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Flere bussvakter.</w:t>
                            </w:r>
                          </w:p>
                          <w:p w14:paraId="79197259" w14:textId="77777777" w:rsidR="00F34005" w:rsidRPr="00E10EF3" w:rsidRDefault="00EA2A52" w:rsidP="00F34005">
                            <w:pPr>
                              <w:pStyle w:val="Listeavsnitt"/>
                              <w:numPr>
                                <w:ilvl w:val="0"/>
                                <w:numId w:val="25"/>
                              </w:numPr>
                              <w:spacing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10EF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Gratis skoleskyss for elever som bor langs fylkesveien og som har dekt skoleskyss halve året. </w:t>
                            </w:r>
                          </w:p>
                          <w:p w14:paraId="6044C9D3" w14:textId="77777777" w:rsidR="00F34005" w:rsidRPr="00E10EF3" w:rsidRDefault="00EA2A52" w:rsidP="00F34005">
                            <w:pPr>
                              <w:pStyle w:val="Listeavsnitt"/>
                              <w:numPr>
                                <w:ilvl w:val="0"/>
                                <w:numId w:val="25"/>
                              </w:numPr>
                              <w:spacing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10EF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Busslommer og busskur.</w:t>
                            </w:r>
                          </w:p>
                          <w:p w14:paraId="49FF897B" w14:textId="77777777" w:rsidR="00F34005" w:rsidRPr="00E10EF3" w:rsidRDefault="00EA2A52" w:rsidP="00F34005">
                            <w:pPr>
                              <w:pStyle w:val="Listeavsnitt"/>
                              <w:numPr>
                                <w:ilvl w:val="0"/>
                                <w:numId w:val="25"/>
                              </w:numPr>
                              <w:spacing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10EF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Veilys må vedlike</w:t>
                            </w:r>
                            <w:r w:rsidRPr="00E10EF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holdes.</w:t>
                            </w:r>
                          </w:p>
                          <w:p w14:paraId="6B4A07C0" w14:textId="77777777" w:rsidR="00F34005" w:rsidRPr="00E10EF3" w:rsidRDefault="00EA2A52" w:rsidP="00F34005">
                            <w:pPr>
                              <w:pStyle w:val="Listeavsnitt"/>
                              <w:numPr>
                                <w:ilvl w:val="0"/>
                                <w:numId w:val="25"/>
                              </w:numPr>
                              <w:spacing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10EF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Asfalt på veier som har hatt det før.</w:t>
                            </w:r>
                          </w:p>
                          <w:p w14:paraId="12184950" w14:textId="77777777" w:rsidR="00F34005" w:rsidRPr="00E10EF3" w:rsidRDefault="00EA2A52" w:rsidP="00F34005">
                            <w:pPr>
                              <w:pStyle w:val="Listeavsnitt"/>
                              <w:numPr>
                                <w:ilvl w:val="0"/>
                                <w:numId w:val="25"/>
                              </w:numPr>
                              <w:spacing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10EF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Skiltmerking som opplyser om skolebarn i området.</w:t>
                            </w:r>
                          </w:p>
                          <w:p w14:paraId="48C13F94" w14:textId="77777777" w:rsidR="00F34005" w:rsidRPr="00E10EF3" w:rsidRDefault="00EA2A52" w:rsidP="00F34005">
                            <w:pPr>
                              <w:pStyle w:val="Listeavsnitt"/>
                              <w:numPr>
                                <w:ilvl w:val="0"/>
                                <w:numId w:val="25"/>
                              </w:numPr>
                              <w:spacing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10EF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Bom ved innkjøring til skolen/skolegården.</w:t>
                            </w:r>
                          </w:p>
                          <w:p w14:paraId="38B0EF7A" w14:textId="77777777" w:rsidR="00F34005" w:rsidRPr="00E10EF3" w:rsidRDefault="00F34005" w:rsidP="00F34005">
                            <w:pPr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14:paraId="76DFE592" w14:textId="77777777" w:rsidR="00F34005" w:rsidRPr="00E10EF3" w:rsidRDefault="00EA2A52" w:rsidP="00F34005">
                            <w:pPr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4"/>
                              </w:rPr>
                            </w:pPr>
                            <w:r w:rsidRPr="00E10EF3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4"/>
                              </w:rPr>
                              <w:t>Skape gode holdninger:</w:t>
                            </w:r>
                          </w:p>
                          <w:p w14:paraId="06771278" w14:textId="77777777" w:rsidR="00F34005" w:rsidRPr="00E10EF3" w:rsidRDefault="00EA2A52" w:rsidP="00F34005">
                            <w:pPr>
                              <w:pStyle w:val="Listeavsnitt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10EF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Trafikkopplæring i skolen burde systematiseres.</w:t>
                            </w:r>
                          </w:p>
                          <w:p w14:paraId="210C45F6" w14:textId="77777777" w:rsidR="00F34005" w:rsidRPr="00E10EF3" w:rsidRDefault="00EA2A52" w:rsidP="00F34005">
                            <w:pPr>
                              <w:pStyle w:val="Listeavsnitt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10EF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Får ikke eller lite </w:t>
                            </w:r>
                            <w:r w:rsidRPr="00E10EF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trafikkopplæring på skolen.</w:t>
                            </w:r>
                          </w:p>
                          <w:p w14:paraId="6EE4A2F7" w14:textId="77777777" w:rsidR="00F34005" w:rsidRPr="00E10EF3" w:rsidRDefault="00EA2A52" w:rsidP="00F34005">
                            <w:pPr>
                              <w:pStyle w:val="Listeavsnitt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10EF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Foreldre er flinke til å lære barna om trafikksikkerhet. </w:t>
                            </w:r>
                          </w:p>
                          <w:p w14:paraId="544CCB33" w14:textId="77777777" w:rsidR="00F34005" w:rsidRDefault="00F34005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3BB3A" id="_x0000_s1036" type="#_x0000_t202" style="position:absolute;left:0;text-align:left;margin-left:-25.1pt;margin-top:44.95pt;width:505.5pt;height:48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">
                <v:textbox>
                  <w:txbxContent>
                    <w:p w14:paraId="1452AC7F" w14:textId="77777777" w:rsidR="00F34005" w:rsidRPr="00E10EF3" w:rsidRDefault="00EA2A52" w:rsidP="00F34005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bCs/>
                          <w:szCs w:val="24"/>
                        </w:rPr>
                      </w:pPr>
                      <w:r w:rsidRPr="00E10EF3">
                        <w:rPr>
                          <w:rFonts w:ascii="Times New Roman" w:hAnsi="Times New Roman" w:cs="Times New Roman"/>
                          <w:b/>
                          <w:bCs/>
                          <w:szCs w:val="24"/>
                        </w:rPr>
                        <w:t>Tiltak for at veien skal bli tryggere:</w:t>
                      </w:r>
                    </w:p>
                    <w:p w14:paraId="42B031B1" w14:textId="77777777" w:rsidR="00F34005" w:rsidRPr="00E10EF3" w:rsidRDefault="00EA2A52" w:rsidP="00F34005">
                      <w:pPr>
                        <w:pStyle w:val="Listeavsnitt"/>
                        <w:numPr>
                          <w:ilvl w:val="0"/>
                          <w:numId w:val="25"/>
                        </w:numPr>
                        <w:spacing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10EF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Bedre vei, for smal.</w:t>
                      </w:r>
                    </w:p>
                    <w:p w14:paraId="7C6F3DEC" w14:textId="77777777" w:rsidR="00F34005" w:rsidRPr="00E10EF3" w:rsidRDefault="00EA2A52" w:rsidP="00F34005">
                      <w:pPr>
                        <w:pStyle w:val="Listeavsnitt"/>
                        <w:numPr>
                          <w:ilvl w:val="0"/>
                          <w:numId w:val="25"/>
                        </w:numPr>
                        <w:spacing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10EF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Nedsatt hastighet og fartshumper.</w:t>
                      </w:r>
                    </w:p>
                    <w:p w14:paraId="52A772C8" w14:textId="77777777" w:rsidR="00F34005" w:rsidRPr="00E10EF3" w:rsidRDefault="00EA2A52" w:rsidP="00F34005">
                      <w:pPr>
                        <w:pStyle w:val="Listeavsnitt"/>
                        <w:numPr>
                          <w:ilvl w:val="0"/>
                          <w:numId w:val="25"/>
                        </w:numPr>
                        <w:spacing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10EF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Gang- og sykkelsti.</w:t>
                      </w:r>
                    </w:p>
                    <w:p w14:paraId="7CEB39CB" w14:textId="77777777" w:rsidR="00F34005" w:rsidRPr="00E10EF3" w:rsidRDefault="00EA2A52" w:rsidP="00F34005">
                      <w:pPr>
                        <w:pStyle w:val="Listeavsnitt"/>
                        <w:numPr>
                          <w:ilvl w:val="0"/>
                          <w:numId w:val="25"/>
                        </w:numPr>
                        <w:spacing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10EF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Kardemommebakken burde utbedres/gjøres bredere. </w:t>
                      </w:r>
                    </w:p>
                    <w:p w14:paraId="67152A76" w14:textId="77777777" w:rsidR="00F34005" w:rsidRPr="00E10EF3" w:rsidRDefault="00EA2A52" w:rsidP="00F34005">
                      <w:pPr>
                        <w:pStyle w:val="Listeavsnitt"/>
                        <w:numPr>
                          <w:ilvl w:val="0"/>
                          <w:numId w:val="25"/>
                        </w:numPr>
                        <w:spacing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10EF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Større og opplyst parkeringsplass ved skolen.</w:t>
                      </w:r>
                    </w:p>
                    <w:p w14:paraId="320AEBAD" w14:textId="77777777" w:rsidR="00F34005" w:rsidRPr="00E10EF3" w:rsidRDefault="00EA2A52" w:rsidP="00F34005">
                      <w:pPr>
                        <w:pStyle w:val="Listeavsnitt"/>
                        <w:numPr>
                          <w:ilvl w:val="0"/>
                          <w:numId w:val="25"/>
                        </w:numPr>
                        <w:spacing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10EF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Fotgjengerfelt til nedsiden av Langsundveien da skolen har naust i fjæra.</w:t>
                      </w:r>
                    </w:p>
                    <w:p w14:paraId="68001A85" w14:textId="77777777" w:rsidR="00F34005" w:rsidRPr="00E10EF3" w:rsidRDefault="00EA2A52" w:rsidP="00F34005">
                      <w:pPr>
                        <w:pStyle w:val="Listeavsnitt"/>
                        <w:numPr>
                          <w:ilvl w:val="0"/>
                          <w:numId w:val="25"/>
                        </w:numPr>
                        <w:spacing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10EF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Bedre oppstilling på busser.</w:t>
                      </w:r>
                    </w:p>
                    <w:p w14:paraId="670655E0" w14:textId="77777777" w:rsidR="00F34005" w:rsidRPr="00E10EF3" w:rsidRDefault="00EA2A52" w:rsidP="00F34005">
                      <w:pPr>
                        <w:pStyle w:val="Listeavsnitt"/>
                        <w:numPr>
                          <w:ilvl w:val="0"/>
                          <w:numId w:val="25"/>
                        </w:numPr>
                        <w:spacing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10EF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Flere bussvakter.</w:t>
                      </w:r>
                    </w:p>
                    <w:p w14:paraId="79197259" w14:textId="77777777" w:rsidR="00F34005" w:rsidRPr="00E10EF3" w:rsidRDefault="00EA2A52" w:rsidP="00F34005">
                      <w:pPr>
                        <w:pStyle w:val="Listeavsnitt"/>
                        <w:numPr>
                          <w:ilvl w:val="0"/>
                          <w:numId w:val="25"/>
                        </w:numPr>
                        <w:spacing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10EF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Gratis skoleskyss for elever som bor langs fylkesveien og som har dekt skoleskyss halve året. </w:t>
                      </w:r>
                    </w:p>
                    <w:p w14:paraId="6044C9D3" w14:textId="77777777" w:rsidR="00F34005" w:rsidRPr="00E10EF3" w:rsidRDefault="00EA2A52" w:rsidP="00F34005">
                      <w:pPr>
                        <w:pStyle w:val="Listeavsnitt"/>
                        <w:numPr>
                          <w:ilvl w:val="0"/>
                          <w:numId w:val="25"/>
                        </w:numPr>
                        <w:spacing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10EF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Busslommer og busskur.</w:t>
                      </w:r>
                    </w:p>
                    <w:p w14:paraId="49FF897B" w14:textId="77777777" w:rsidR="00F34005" w:rsidRPr="00E10EF3" w:rsidRDefault="00EA2A52" w:rsidP="00F34005">
                      <w:pPr>
                        <w:pStyle w:val="Listeavsnitt"/>
                        <w:numPr>
                          <w:ilvl w:val="0"/>
                          <w:numId w:val="25"/>
                        </w:numPr>
                        <w:spacing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10EF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Veilys må vedlike</w:t>
                      </w:r>
                      <w:r w:rsidRPr="00E10EF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holdes.</w:t>
                      </w:r>
                    </w:p>
                    <w:p w14:paraId="6B4A07C0" w14:textId="77777777" w:rsidR="00F34005" w:rsidRPr="00E10EF3" w:rsidRDefault="00EA2A52" w:rsidP="00F34005">
                      <w:pPr>
                        <w:pStyle w:val="Listeavsnitt"/>
                        <w:numPr>
                          <w:ilvl w:val="0"/>
                          <w:numId w:val="25"/>
                        </w:numPr>
                        <w:spacing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10EF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Asfalt på veier som har hatt det før.</w:t>
                      </w:r>
                    </w:p>
                    <w:p w14:paraId="12184950" w14:textId="77777777" w:rsidR="00F34005" w:rsidRPr="00E10EF3" w:rsidRDefault="00EA2A52" w:rsidP="00F34005">
                      <w:pPr>
                        <w:pStyle w:val="Listeavsnitt"/>
                        <w:numPr>
                          <w:ilvl w:val="0"/>
                          <w:numId w:val="25"/>
                        </w:numPr>
                        <w:spacing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10EF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Skiltmerking som opplyser om skolebarn i området.</w:t>
                      </w:r>
                    </w:p>
                    <w:p w14:paraId="48C13F94" w14:textId="77777777" w:rsidR="00F34005" w:rsidRPr="00E10EF3" w:rsidRDefault="00EA2A52" w:rsidP="00F34005">
                      <w:pPr>
                        <w:pStyle w:val="Listeavsnitt"/>
                        <w:numPr>
                          <w:ilvl w:val="0"/>
                          <w:numId w:val="25"/>
                        </w:numPr>
                        <w:spacing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10EF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Bom ved innkjøring til skolen/skolegården.</w:t>
                      </w:r>
                    </w:p>
                    <w:p w14:paraId="38B0EF7A" w14:textId="77777777" w:rsidR="00F34005" w:rsidRPr="00E10EF3" w:rsidRDefault="00F34005" w:rsidP="00F34005">
                      <w:pPr>
                        <w:spacing w:line="360" w:lineRule="auto"/>
                        <w:ind w:left="36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76DFE592" w14:textId="77777777" w:rsidR="00F34005" w:rsidRPr="00E10EF3" w:rsidRDefault="00EA2A52" w:rsidP="00F34005">
                      <w:pPr>
                        <w:spacing w:line="360" w:lineRule="auto"/>
                        <w:ind w:left="360"/>
                        <w:rPr>
                          <w:rFonts w:ascii="Times New Roman" w:hAnsi="Times New Roman" w:cs="Times New Roman"/>
                          <w:b/>
                          <w:bCs/>
                          <w:szCs w:val="24"/>
                        </w:rPr>
                      </w:pPr>
                      <w:r w:rsidRPr="00E10EF3">
                        <w:rPr>
                          <w:rFonts w:ascii="Times New Roman" w:hAnsi="Times New Roman" w:cs="Times New Roman"/>
                          <w:b/>
                          <w:bCs/>
                          <w:szCs w:val="24"/>
                        </w:rPr>
                        <w:t>Skape gode holdninger:</w:t>
                      </w:r>
                    </w:p>
                    <w:p w14:paraId="06771278" w14:textId="77777777" w:rsidR="00F34005" w:rsidRPr="00E10EF3" w:rsidRDefault="00EA2A52" w:rsidP="00F34005">
                      <w:pPr>
                        <w:pStyle w:val="Listeavsnitt"/>
                        <w:numPr>
                          <w:ilvl w:val="0"/>
                          <w:numId w:val="26"/>
                        </w:numPr>
                        <w:spacing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10EF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Trafikkopplæring i skolen burde systematiseres.</w:t>
                      </w:r>
                    </w:p>
                    <w:p w14:paraId="210C45F6" w14:textId="77777777" w:rsidR="00F34005" w:rsidRPr="00E10EF3" w:rsidRDefault="00EA2A52" w:rsidP="00F34005">
                      <w:pPr>
                        <w:pStyle w:val="Listeavsnitt"/>
                        <w:numPr>
                          <w:ilvl w:val="0"/>
                          <w:numId w:val="26"/>
                        </w:numPr>
                        <w:spacing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10EF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Får ikke eller lite </w:t>
                      </w:r>
                      <w:r w:rsidRPr="00E10EF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trafikkopplæring på skolen.</w:t>
                      </w:r>
                    </w:p>
                    <w:p w14:paraId="6EE4A2F7" w14:textId="77777777" w:rsidR="00F34005" w:rsidRPr="00E10EF3" w:rsidRDefault="00EA2A52" w:rsidP="00F34005">
                      <w:pPr>
                        <w:pStyle w:val="Listeavsnitt"/>
                        <w:numPr>
                          <w:ilvl w:val="0"/>
                          <w:numId w:val="26"/>
                        </w:numPr>
                        <w:spacing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10EF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Foreldre er flinke til å lære barna om trafikksikkerhet. </w:t>
                      </w:r>
                    </w:p>
                    <w:p w14:paraId="544CCB33" w14:textId="77777777" w:rsidR="00F34005" w:rsidRDefault="00F34005"/>
                  </w:txbxContent>
                </v:textbox>
                <w10:wrap type="square"/>
              </v:shape>
            </w:pict>
          </mc:Fallback>
        </mc:AlternateContent>
      </w:r>
      <w:r w:rsidRPr="00F34005">
        <w:rPr>
          <w:rFonts w:ascii="Times New Roman" w:hAnsi="Times New Roman" w:cs="Times New Roman"/>
          <w:b/>
          <w:bCs/>
        </w:rPr>
        <w:t xml:space="preserve">Hansnes </w:t>
      </w:r>
      <w:proofErr w:type="spellStart"/>
      <w:r w:rsidRPr="00F34005">
        <w:rPr>
          <w:rFonts w:ascii="Times New Roman" w:hAnsi="Times New Roman" w:cs="Times New Roman"/>
          <w:b/>
          <w:bCs/>
        </w:rPr>
        <w:t>S.U</w:t>
      </w:r>
      <w:proofErr w:type="spellEnd"/>
      <w:r w:rsidRPr="00F34005">
        <w:rPr>
          <w:rFonts w:ascii="Times New Roman" w:hAnsi="Times New Roman" w:cs="Times New Roman"/>
          <w:b/>
          <w:bCs/>
        </w:rPr>
        <w:t xml:space="preserve"> sine svar</w:t>
      </w:r>
      <w:r>
        <w:rPr>
          <w:rFonts w:ascii="Times New Roman" w:hAnsi="Times New Roman" w:cs="Times New Roman"/>
          <w:b/>
          <w:bCs/>
        </w:rPr>
        <w:t xml:space="preserve"> 2022</w:t>
      </w:r>
    </w:p>
    <w:p w14:paraId="45567D03" w14:textId="77777777" w:rsidR="00F34005" w:rsidRDefault="00F34005" w:rsidP="0023178C">
      <w:pPr>
        <w:spacing w:before="240" w:line="360" w:lineRule="auto"/>
        <w:rPr>
          <w:rFonts w:ascii="Times New Roman" w:hAnsi="Times New Roman"/>
          <w:szCs w:val="24"/>
        </w:rPr>
      </w:pPr>
    </w:p>
    <w:p w14:paraId="2206C4D7" w14:textId="77777777" w:rsidR="0023178C" w:rsidRDefault="0023178C" w:rsidP="0023178C">
      <w:pPr>
        <w:spacing w:before="240" w:line="360" w:lineRule="auto"/>
        <w:rPr>
          <w:rFonts w:ascii="Times New Roman" w:hAnsi="Times New Roman"/>
          <w:szCs w:val="24"/>
        </w:rPr>
      </w:pPr>
    </w:p>
    <w:p w14:paraId="78BA4365" w14:textId="77777777" w:rsidR="00FF564D" w:rsidRDefault="00FF564D" w:rsidP="0023178C">
      <w:pPr>
        <w:spacing w:before="240" w:line="360" w:lineRule="auto"/>
        <w:rPr>
          <w:rFonts w:ascii="Times New Roman" w:hAnsi="Times New Roman"/>
          <w:szCs w:val="24"/>
        </w:rPr>
      </w:pPr>
    </w:p>
    <w:p w14:paraId="1CB86AFC" w14:textId="77777777" w:rsidR="00FF564D" w:rsidRPr="00B13793" w:rsidRDefault="00EA2A52" w:rsidP="00AC6DC3">
      <w:pPr>
        <w:pStyle w:val="Overskrift1"/>
        <w:rPr>
          <w:rFonts w:ascii="Times New Roman" w:hAnsi="Times New Roman" w:cs="Times New Roman"/>
          <w:sz w:val="24"/>
          <w:szCs w:val="24"/>
        </w:rPr>
      </w:pPr>
      <w:bookmarkStart w:id="26" w:name="_Toc106261343"/>
      <w:r w:rsidRPr="00B13793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457200" distR="118745" simplePos="0" relativeHeight="251677696" behindDoc="0" locked="0" layoutInCell="0" allowOverlap="1" wp14:anchorId="0FE2AC09" wp14:editId="05EE7F75">
                <wp:simplePos x="0" y="0"/>
                <wp:positionH relativeFrom="margin">
                  <wp:posOffset>2957830</wp:posOffset>
                </wp:positionH>
                <wp:positionV relativeFrom="paragraph">
                  <wp:posOffset>107315</wp:posOffset>
                </wp:positionV>
                <wp:extent cx="3138170" cy="8782050"/>
                <wp:effectExtent l="0" t="0" r="0" b="0"/>
                <wp:wrapSquare wrapText="bothSides"/>
                <wp:docPr id="205" name="Autofigu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8170" cy="878205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5598B7BB" w14:textId="77777777" w:rsidR="00FF564D" w:rsidRPr="00FF564D" w:rsidRDefault="00EA2A52" w:rsidP="00FF564D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Theme="majorHAnsi" w:eastAsiaTheme="majorEastAsia" w:hAnsiTheme="majorHAnsi" w:cstheme="majorBidi"/>
                                <w:color w:val="2E74B5" w:themeColor="accent1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>Vestre Vannøy</w:t>
                            </w:r>
                          </w:p>
                          <w:p w14:paraId="5ECD6077" w14:textId="77777777" w:rsidR="00FF564D" w:rsidRPr="00532732" w:rsidRDefault="00EA2A52" w:rsidP="00FF564D">
                            <w:pPr>
                              <w:pStyle w:val="Listeavsnitt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3273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Busslommer og evt. busskur vil skape en sikker skolevei. Da det er et uheldig sammenfall av stor trafikk med mange </w:t>
                            </w:r>
                            <w:r w:rsidRPr="0053273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trailere til/fra ferga samtidig som skolebussen.</w:t>
                            </w:r>
                          </w:p>
                          <w:p w14:paraId="07FAA5C7" w14:textId="77777777" w:rsidR="00FF564D" w:rsidRPr="00532732" w:rsidRDefault="00EA2A52" w:rsidP="00FF564D">
                            <w:pPr>
                              <w:pStyle w:val="Listeavsnitt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3273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Smale broer må merkes med vikeplikts skilt, med forkjørsrett til ferga. Dette gjelder fra både Vannareid og Vannvåg. Det må opparbeides møteplasser på begge sider av broene.</w:t>
                            </w:r>
                          </w:p>
                          <w:p w14:paraId="35B67007" w14:textId="77777777" w:rsidR="00FF564D" w:rsidRPr="00532732" w:rsidRDefault="00EA2A52" w:rsidP="00FF564D">
                            <w:pPr>
                              <w:pStyle w:val="Listeavsnitt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3273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For dårlig utbygd autovern på Ves</w:t>
                            </w:r>
                            <w:r w:rsidRPr="0053273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tre Vannøy.</w:t>
                            </w:r>
                          </w:p>
                          <w:p w14:paraId="32F480E1" w14:textId="77777777" w:rsidR="00FF564D" w:rsidRPr="00532732" w:rsidRDefault="00EA2A52" w:rsidP="00FF564D">
                            <w:pPr>
                              <w:pStyle w:val="Listeavsnitt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3273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Bedre og mer synlige brøytestikker på vinterstid.</w:t>
                            </w:r>
                          </w:p>
                          <w:p w14:paraId="69010463" w14:textId="77777777" w:rsidR="00FF564D" w:rsidRPr="00532732" w:rsidRDefault="00EA2A52" w:rsidP="00FF564D">
                            <w:pPr>
                              <w:pStyle w:val="Listeavsnitt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3273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Bedre rydding av skog og kratt lang veiskråningene.</w:t>
                            </w:r>
                          </w:p>
                          <w:p w14:paraId="67124332" w14:textId="77777777" w:rsidR="00FF564D" w:rsidRPr="00532732" w:rsidRDefault="00EA2A52" w:rsidP="00FF564D">
                            <w:pPr>
                              <w:pStyle w:val="Listeavsnitt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3273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Politiet bør gjennomføre hyppigere farts- og promillekontroller.</w:t>
                            </w:r>
                          </w:p>
                          <w:p w14:paraId="42A8D152" w14:textId="77777777" w:rsidR="00FF564D" w:rsidRPr="00532732" w:rsidRDefault="00EA2A52" w:rsidP="00FF564D">
                            <w:pPr>
                              <w:pStyle w:val="Listeavsnitt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3273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Samordne avkjøringer slik at disse reduseres.</w:t>
                            </w:r>
                          </w:p>
                          <w:p w14:paraId="61730FCD" w14:textId="77777777" w:rsidR="00FF564D" w:rsidRPr="00532732" w:rsidRDefault="00EA2A52" w:rsidP="00FF564D">
                            <w:pPr>
                              <w:pStyle w:val="Listeavsnitt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3273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Veikrysset ned til Bekkestranda</w:t>
                            </w:r>
                            <w:r w:rsidRPr="0053273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må utbedres da det er svært uoversiktlig.</w:t>
                            </w:r>
                          </w:p>
                          <w:p w14:paraId="16322396" w14:textId="77777777" w:rsidR="00FF564D" w:rsidRPr="00532732" w:rsidRDefault="00EA2A52" w:rsidP="00FF564D">
                            <w:pPr>
                              <w:pStyle w:val="Listeavsnitt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3273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«Barn leker» og flere vikeplikts- og opplysningsskilt der det er behov. For eksempel </w:t>
                            </w:r>
                            <w:proofErr w:type="spellStart"/>
                            <w:r w:rsidRPr="0053273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Einarstrand</w:t>
                            </w:r>
                            <w:proofErr w:type="spellEnd"/>
                            <w:r w:rsidRPr="0053273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 Svenes.</w:t>
                            </w:r>
                          </w:p>
                          <w:p w14:paraId="1C8BEB7D" w14:textId="77777777" w:rsidR="00FF564D" w:rsidRPr="00532732" w:rsidRDefault="00EA2A52" w:rsidP="00FF564D">
                            <w:pPr>
                              <w:pStyle w:val="Listeavsnitt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3273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Veien på moloen i Torsvåg er for smal. Bør bygges møteplasser.</w:t>
                            </w:r>
                          </w:p>
                          <w:p w14:paraId="3ED5E484" w14:textId="77777777" w:rsidR="00FF564D" w:rsidRPr="00532732" w:rsidRDefault="00EA2A52" w:rsidP="00FF564D">
                            <w:pPr>
                              <w:pStyle w:val="Listeavsnitt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3273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Det bør monteres bom i begge endene av </w:t>
                            </w:r>
                            <w:proofErr w:type="spellStart"/>
                            <w:r w:rsidRPr="0053273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Burøy</w:t>
                            </w:r>
                            <w:r w:rsidRPr="0053273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sundvegen</w:t>
                            </w:r>
                            <w:proofErr w:type="spellEnd"/>
                            <w:r w:rsidRPr="0053273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slik at det blir mulig å stenge ved uvær.</w:t>
                            </w:r>
                          </w:p>
                          <w:p w14:paraId="2EAC6815" w14:textId="77777777" w:rsidR="00FF564D" w:rsidRPr="00532732" w:rsidRDefault="00EA2A52" w:rsidP="00FF564D">
                            <w:pPr>
                              <w:pStyle w:val="Listeavsnitt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3273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Nedtrapping av fartsgrense når </w:t>
                            </w:r>
                            <w:proofErr w:type="spellStart"/>
                            <w:r w:rsidRPr="0053273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Burøyvegen</w:t>
                            </w:r>
                            <w:proofErr w:type="spellEnd"/>
                            <w:r w:rsidRPr="0053273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nærmer seg Vannareid, 80-70-60.</w:t>
                            </w:r>
                          </w:p>
                          <w:p w14:paraId="2721B616" w14:textId="77777777" w:rsidR="00FF564D" w:rsidRPr="00532732" w:rsidRDefault="00EA2A52" w:rsidP="00FF564D">
                            <w:pPr>
                              <w:pStyle w:val="Listeavsnitt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3273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Mobildekning på </w:t>
                            </w:r>
                            <w:proofErr w:type="spellStart"/>
                            <w:r w:rsidRPr="0053273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Burøysundeidet</w:t>
                            </w:r>
                            <w:proofErr w:type="spellEnd"/>
                            <w:r w:rsidRPr="0053273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3533645" w14:textId="77777777" w:rsidR="00FF564D" w:rsidRPr="00532732" w:rsidRDefault="00EA2A52" w:rsidP="00FF564D">
                            <w:pPr>
                              <w:pStyle w:val="Listeavsnitt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3273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Veilys mangler i uoversiktlig sving i Burøysund ved 50-skiltet.</w:t>
                            </w:r>
                          </w:p>
                          <w:p w14:paraId="3A55CB76" w14:textId="77777777" w:rsidR="00FF564D" w:rsidRPr="00532732" w:rsidRDefault="00EA2A52" w:rsidP="00FF564D">
                            <w:pPr>
                              <w:pStyle w:val="Listeavsnitt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3273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Autovern på </w:t>
                            </w:r>
                            <w:proofErr w:type="spellStart"/>
                            <w:r w:rsidRPr="0053273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Høgbergan</w:t>
                            </w:r>
                            <w:proofErr w:type="spellEnd"/>
                            <w:r w:rsidRPr="0053273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mangler. Far</w:t>
                            </w:r>
                            <w:r w:rsidRPr="0053273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lig område.</w:t>
                            </w:r>
                          </w:p>
                          <w:p w14:paraId="086B31E8" w14:textId="77777777" w:rsidR="00FF564D" w:rsidRPr="00532732" w:rsidRDefault="00EA2A52" w:rsidP="00FF564D">
                            <w:pPr>
                              <w:pStyle w:val="Listeavsnitt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3273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50km fartsgrense på </w:t>
                            </w:r>
                            <w:proofErr w:type="spellStart"/>
                            <w:r w:rsidRPr="0053273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Storelva</w:t>
                            </w:r>
                            <w:proofErr w:type="spellEnd"/>
                            <w:r w:rsidRPr="0053273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og forbi Vannøy Sjøcamping, hvor det er registrert 26 avkjøringer.</w:t>
                            </w:r>
                          </w:p>
                          <w:p w14:paraId="13664210" w14:textId="77777777" w:rsidR="00FF564D" w:rsidRDefault="00FF564D" w:rsidP="00FF564D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2E74B5" w:themeColor="accent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2AC09" id="Autofigur 14" o:spid="_x0000_s1037" style="position:absolute;left:0;text-align:left;margin-left:232.9pt;margin-top:8.45pt;width:247.1pt;height:691.5pt;z-index:251677696;visibility:visible;mso-wrap-style:square;mso-width-percent:0;mso-height-percent:0;mso-wrap-distance-left:36pt;mso-wrap-distance-top:0;mso-wrap-distance-right:9.35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" o:allowincell="f" filled="f" stroked="f" strokeweight="1.25pt">
                <v:textbox inset=",7.2pt,,7.2pt">
                  <w:txbxContent>
                    <w:p w14:paraId="5598B7BB" w14:textId="77777777" w:rsidR="00FF564D" w:rsidRPr="00FF564D" w:rsidRDefault="00EA2A52" w:rsidP="00FF564D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Theme="majorHAnsi" w:eastAsiaTheme="majorEastAsia" w:hAnsiTheme="majorHAnsi" w:cstheme="majorBidi"/>
                          <w:color w:val="2E74B5" w:themeColor="accent1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2E74B5" w:themeColor="accent1" w:themeShade="BF"/>
                          <w:sz w:val="40"/>
                          <w:szCs w:val="40"/>
                        </w:rPr>
                        <w:t>Vestre Vannøy</w:t>
                      </w:r>
                    </w:p>
                    <w:p w14:paraId="5ECD6077" w14:textId="77777777" w:rsidR="00FF564D" w:rsidRPr="00532732" w:rsidRDefault="00EA2A52" w:rsidP="00FF564D">
                      <w:pPr>
                        <w:pStyle w:val="Listeavsnitt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3273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Busslommer og evt. busskur vil skape en sikker skolevei. Da det er et uheldig sammenfall av stor trafikk med mange </w:t>
                      </w:r>
                      <w:r w:rsidRPr="0053273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trailere til/fra ferga samtidig som skolebussen.</w:t>
                      </w:r>
                    </w:p>
                    <w:p w14:paraId="07FAA5C7" w14:textId="77777777" w:rsidR="00FF564D" w:rsidRPr="00532732" w:rsidRDefault="00EA2A52" w:rsidP="00FF564D">
                      <w:pPr>
                        <w:pStyle w:val="Listeavsnitt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3273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Smale broer må merkes med vikeplikts skilt, med forkjørsrett til ferga. Dette gjelder fra både Vannareid og Vannvåg. Det må opparbeides møteplasser på begge sider av broene.</w:t>
                      </w:r>
                    </w:p>
                    <w:p w14:paraId="35B67007" w14:textId="77777777" w:rsidR="00FF564D" w:rsidRPr="00532732" w:rsidRDefault="00EA2A52" w:rsidP="00FF564D">
                      <w:pPr>
                        <w:pStyle w:val="Listeavsnitt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3273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For dårlig utbygd autovern på Ves</w:t>
                      </w:r>
                      <w:r w:rsidRPr="0053273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tre Vannøy.</w:t>
                      </w:r>
                    </w:p>
                    <w:p w14:paraId="32F480E1" w14:textId="77777777" w:rsidR="00FF564D" w:rsidRPr="00532732" w:rsidRDefault="00EA2A52" w:rsidP="00FF564D">
                      <w:pPr>
                        <w:pStyle w:val="Listeavsnitt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3273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Bedre og mer synlige brøytestikker på vinterstid.</w:t>
                      </w:r>
                    </w:p>
                    <w:p w14:paraId="69010463" w14:textId="77777777" w:rsidR="00FF564D" w:rsidRPr="00532732" w:rsidRDefault="00EA2A52" w:rsidP="00FF564D">
                      <w:pPr>
                        <w:pStyle w:val="Listeavsnitt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3273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Bedre rydding av skog og kratt lang veiskråningene.</w:t>
                      </w:r>
                    </w:p>
                    <w:p w14:paraId="67124332" w14:textId="77777777" w:rsidR="00FF564D" w:rsidRPr="00532732" w:rsidRDefault="00EA2A52" w:rsidP="00FF564D">
                      <w:pPr>
                        <w:pStyle w:val="Listeavsnitt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3273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Politiet bør gjennomføre hyppigere farts- og promillekontroller.</w:t>
                      </w:r>
                    </w:p>
                    <w:p w14:paraId="42A8D152" w14:textId="77777777" w:rsidR="00FF564D" w:rsidRPr="00532732" w:rsidRDefault="00EA2A52" w:rsidP="00FF564D">
                      <w:pPr>
                        <w:pStyle w:val="Listeavsnitt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3273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Samordne avkjøringer slik at disse reduseres.</w:t>
                      </w:r>
                    </w:p>
                    <w:p w14:paraId="61730FCD" w14:textId="77777777" w:rsidR="00FF564D" w:rsidRPr="00532732" w:rsidRDefault="00EA2A52" w:rsidP="00FF564D">
                      <w:pPr>
                        <w:pStyle w:val="Listeavsnitt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3273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Veikrysset ned til Bekkestranda</w:t>
                      </w:r>
                      <w:r w:rsidRPr="0053273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må utbedres da det er svært uoversiktlig.</w:t>
                      </w:r>
                    </w:p>
                    <w:p w14:paraId="16322396" w14:textId="77777777" w:rsidR="00FF564D" w:rsidRPr="00532732" w:rsidRDefault="00EA2A52" w:rsidP="00FF564D">
                      <w:pPr>
                        <w:pStyle w:val="Listeavsnitt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3273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«Barn leker» og flere vikeplikts- og opplysningsskilt der det er behov. For eksempel </w:t>
                      </w:r>
                      <w:proofErr w:type="spellStart"/>
                      <w:r w:rsidRPr="0053273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Einarstrand</w:t>
                      </w:r>
                      <w:proofErr w:type="spellEnd"/>
                      <w:r w:rsidRPr="0053273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- Svenes.</w:t>
                      </w:r>
                    </w:p>
                    <w:p w14:paraId="1C8BEB7D" w14:textId="77777777" w:rsidR="00FF564D" w:rsidRPr="00532732" w:rsidRDefault="00EA2A52" w:rsidP="00FF564D">
                      <w:pPr>
                        <w:pStyle w:val="Listeavsnitt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3273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Veien på moloen i Torsvåg er for smal. Bør bygges møteplasser.</w:t>
                      </w:r>
                    </w:p>
                    <w:p w14:paraId="3ED5E484" w14:textId="77777777" w:rsidR="00FF564D" w:rsidRPr="00532732" w:rsidRDefault="00EA2A52" w:rsidP="00FF564D">
                      <w:pPr>
                        <w:pStyle w:val="Listeavsnitt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3273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Det bør monteres bom i begge endene av </w:t>
                      </w:r>
                      <w:proofErr w:type="spellStart"/>
                      <w:r w:rsidRPr="0053273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Burøy</w:t>
                      </w:r>
                      <w:r w:rsidRPr="0053273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sundvegen</w:t>
                      </w:r>
                      <w:proofErr w:type="spellEnd"/>
                      <w:r w:rsidRPr="0053273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slik at det blir mulig å stenge ved uvær.</w:t>
                      </w:r>
                    </w:p>
                    <w:p w14:paraId="2EAC6815" w14:textId="77777777" w:rsidR="00FF564D" w:rsidRPr="00532732" w:rsidRDefault="00EA2A52" w:rsidP="00FF564D">
                      <w:pPr>
                        <w:pStyle w:val="Listeavsnitt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3273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Nedtrapping av fartsgrense når </w:t>
                      </w:r>
                      <w:proofErr w:type="spellStart"/>
                      <w:r w:rsidRPr="0053273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Burøyvegen</w:t>
                      </w:r>
                      <w:proofErr w:type="spellEnd"/>
                      <w:r w:rsidRPr="0053273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nærmer seg Vannareid, 80-70-60.</w:t>
                      </w:r>
                    </w:p>
                    <w:p w14:paraId="2721B616" w14:textId="77777777" w:rsidR="00FF564D" w:rsidRPr="00532732" w:rsidRDefault="00EA2A52" w:rsidP="00FF564D">
                      <w:pPr>
                        <w:pStyle w:val="Listeavsnitt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3273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Mobildekning på </w:t>
                      </w:r>
                      <w:proofErr w:type="spellStart"/>
                      <w:r w:rsidRPr="0053273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Burøysundeidet</w:t>
                      </w:r>
                      <w:proofErr w:type="spellEnd"/>
                      <w:r w:rsidRPr="0053273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</w:p>
                    <w:p w14:paraId="53533645" w14:textId="77777777" w:rsidR="00FF564D" w:rsidRPr="00532732" w:rsidRDefault="00EA2A52" w:rsidP="00FF564D">
                      <w:pPr>
                        <w:pStyle w:val="Listeavsnitt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3273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Veilys mangler i uoversiktlig sving i Burøysund ved 50-skiltet.</w:t>
                      </w:r>
                    </w:p>
                    <w:p w14:paraId="3A55CB76" w14:textId="77777777" w:rsidR="00FF564D" w:rsidRPr="00532732" w:rsidRDefault="00EA2A52" w:rsidP="00FF564D">
                      <w:pPr>
                        <w:pStyle w:val="Listeavsnitt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3273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Autovern på </w:t>
                      </w:r>
                      <w:proofErr w:type="spellStart"/>
                      <w:r w:rsidRPr="0053273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Høgbergan</w:t>
                      </w:r>
                      <w:proofErr w:type="spellEnd"/>
                      <w:r w:rsidRPr="0053273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mangler. Far</w:t>
                      </w:r>
                      <w:r w:rsidRPr="0053273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lig område.</w:t>
                      </w:r>
                    </w:p>
                    <w:p w14:paraId="086B31E8" w14:textId="77777777" w:rsidR="00FF564D" w:rsidRPr="00532732" w:rsidRDefault="00EA2A52" w:rsidP="00FF564D">
                      <w:pPr>
                        <w:pStyle w:val="Listeavsnitt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3273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50km fartsgrense på </w:t>
                      </w:r>
                      <w:proofErr w:type="spellStart"/>
                      <w:r w:rsidRPr="0053273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Storelva</w:t>
                      </w:r>
                      <w:proofErr w:type="spellEnd"/>
                      <w:r w:rsidRPr="0053273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og forbi Vannøy Sjøcamping, hvor det er registrert 26 avkjøringer.</w:t>
                      </w:r>
                    </w:p>
                    <w:p w14:paraId="13664210" w14:textId="77777777" w:rsidR="00FF564D" w:rsidRDefault="00FF564D" w:rsidP="00FF564D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2E74B5" w:themeColor="accent1" w:themeShade="BF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B13793">
        <w:rPr>
          <w:rFonts w:ascii="Times New Roman" w:hAnsi="Times New Roman" w:cs="Times New Roman"/>
          <w:sz w:val="24"/>
          <w:szCs w:val="24"/>
        </w:rPr>
        <w:t>Vedlegg 5</w:t>
      </w:r>
      <w:bookmarkEnd w:id="26"/>
    </w:p>
    <w:p w14:paraId="69ED1199" w14:textId="77777777" w:rsidR="00AC6DC3" w:rsidRDefault="00EA2A52" w:rsidP="0023178C">
      <w:pPr>
        <w:spacing w:before="240" w:line="360" w:lineRule="auto"/>
        <w:rPr>
          <w:rFonts w:ascii="Times New Roman" w:hAnsi="Times New Roman"/>
          <w:szCs w:val="24"/>
        </w:rPr>
      </w:pPr>
      <w:r w:rsidRPr="0045217C">
        <w:rPr>
          <w:noProof/>
        </w:rPr>
        <mc:AlternateContent>
          <mc:Choice Requires="wps">
            <w:drawing>
              <wp:anchor distT="0" distB="0" distL="457200" distR="118745" simplePos="0" relativeHeight="251679744" behindDoc="0" locked="0" layoutInCell="0" allowOverlap="1" wp14:anchorId="299C6919" wp14:editId="7078A365">
                <wp:simplePos x="0" y="0"/>
                <wp:positionH relativeFrom="margin">
                  <wp:posOffset>-252095</wp:posOffset>
                </wp:positionH>
                <wp:positionV relativeFrom="paragraph">
                  <wp:posOffset>1032510</wp:posOffset>
                </wp:positionV>
                <wp:extent cx="2705100" cy="7572375"/>
                <wp:effectExtent l="0" t="0" r="0" b="0"/>
                <wp:wrapSquare wrapText="bothSides"/>
                <wp:docPr id="8" name="Autofigu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757237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26BADF22" w14:textId="77777777" w:rsidR="0045217C" w:rsidRDefault="00EA2A52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Theme="majorHAnsi" w:eastAsiaTheme="majorEastAsia" w:hAnsiTheme="majorHAnsi" w:cstheme="majorBidi"/>
                                <w:color w:val="2E74B5" w:themeColor="accent1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>Østre Vannøy</w:t>
                            </w:r>
                          </w:p>
                          <w:p w14:paraId="6A0EDC16" w14:textId="77777777" w:rsidR="0045217C" w:rsidRPr="00F81DE1" w:rsidRDefault="00EA2A52" w:rsidP="0045217C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81D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Utbedring av smale bruer til full veibredde. Inntil dette er gjort settes det opp vikeplikts skilt ved bruene. </w:t>
                            </w:r>
                          </w:p>
                          <w:p w14:paraId="571E35CC" w14:textId="77777777" w:rsidR="0045217C" w:rsidRPr="00F81DE1" w:rsidRDefault="00EA2A52" w:rsidP="0045217C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81D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Gang- og sykkelsti i Vannvåg fra Stornes til </w:t>
                            </w:r>
                            <w:proofErr w:type="spellStart"/>
                            <w:r w:rsidRPr="00F81D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Munkan</w:t>
                            </w:r>
                            <w:proofErr w:type="spellEnd"/>
                            <w:r w:rsidRPr="00F81D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D02ABFA" w14:textId="77777777" w:rsidR="0045217C" w:rsidRPr="00F81DE1" w:rsidRDefault="00EA2A52" w:rsidP="0045217C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81D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Autovern ved Rabben og </w:t>
                            </w:r>
                            <w:proofErr w:type="spellStart"/>
                            <w:r w:rsidRPr="00F81D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Komsøra</w:t>
                            </w:r>
                            <w:proofErr w:type="spellEnd"/>
                            <w:r w:rsidRPr="00F81D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ved </w:t>
                            </w:r>
                            <w:proofErr w:type="spellStart"/>
                            <w:r w:rsidRPr="00F81D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Lanesøra</w:t>
                            </w:r>
                            <w:proofErr w:type="spellEnd"/>
                            <w:r w:rsidRPr="00F81D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videre </w:t>
                            </w:r>
                            <w:proofErr w:type="spellStart"/>
                            <w:r w:rsidRPr="00F81D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Munkan</w:t>
                            </w:r>
                            <w:proofErr w:type="spellEnd"/>
                            <w:r w:rsidRPr="00F81D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og </w:t>
                            </w:r>
                            <w:proofErr w:type="spellStart"/>
                            <w:r w:rsidRPr="00F81D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Kvitnesbakken</w:t>
                            </w:r>
                            <w:proofErr w:type="spellEnd"/>
                            <w:r w:rsidRPr="00F81D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. Dette </w:t>
                            </w:r>
                            <w:r w:rsidRPr="00F81D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gjelder på strekningene Vannvåg – </w:t>
                            </w:r>
                            <w:proofErr w:type="spellStart"/>
                            <w:r w:rsidRPr="00F81D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Fakken</w:t>
                            </w:r>
                            <w:proofErr w:type="spellEnd"/>
                            <w:r w:rsidRPr="00F81D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proofErr w:type="spellStart"/>
                            <w:r w:rsidRPr="00F81D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Gjøvika</w:t>
                            </w:r>
                            <w:proofErr w:type="spellEnd"/>
                            <w:r w:rsidRPr="00F81D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F81D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Vikanakken</w:t>
                            </w:r>
                            <w:proofErr w:type="spellEnd"/>
                            <w:r w:rsidRPr="00F81D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og </w:t>
                            </w:r>
                            <w:proofErr w:type="spellStart"/>
                            <w:r w:rsidRPr="00F81D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Tennesbakken</w:t>
                            </w:r>
                            <w:proofErr w:type="spellEnd"/>
                            <w:r w:rsidRPr="00F81D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mellom </w:t>
                            </w:r>
                            <w:proofErr w:type="spellStart"/>
                            <w:r w:rsidRPr="00F81D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Fakken</w:t>
                            </w:r>
                            <w:proofErr w:type="spellEnd"/>
                            <w:r w:rsidRPr="00F81D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og Kristoffervalen.</w:t>
                            </w:r>
                          </w:p>
                          <w:p w14:paraId="2A8C59A2" w14:textId="77777777" w:rsidR="0045217C" w:rsidRPr="00F81DE1" w:rsidRDefault="00EA2A52" w:rsidP="0045217C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81D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Forkjørsvei gjennom Vannvåg.</w:t>
                            </w:r>
                          </w:p>
                          <w:p w14:paraId="65575E16" w14:textId="77777777" w:rsidR="0045217C" w:rsidRPr="00F81DE1" w:rsidRDefault="00EA2A52" w:rsidP="0045217C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81D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Skilting: «Husdyr i veibanen»</w:t>
                            </w:r>
                          </w:p>
                          <w:p w14:paraId="63C161B5" w14:textId="77777777" w:rsidR="0045217C" w:rsidRPr="00F81DE1" w:rsidRDefault="00EA2A52" w:rsidP="0045217C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81D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Veilys ved resterende av de kommunale veier i Vannvåg og på </w:t>
                            </w:r>
                            <w:proofErr w:type="spellStart"/>
                            <w:r w:rsidRPr="00F81D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Valanes</w:t>
                            </w:r>
                            <w:proofErr w:type="spellEnd"/>
                            <w:r w:rsidRPr="00F81D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CCE564B" w14:textId="77777777" w:rsidR="0045217C" w:rsidRPr="00F81DE1" w:rsidRDefault="00EA2A52" w:rsidP="0045217C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81D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Asfaltering av </w:t>
                            </w:r>
                            <w:r w:rsidRPr="00F81D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kommunal vei i Vannvåg og Nord-Vannvåg i full veibredde.</w:t>
                            </w:r>
                          </w:p>
                          <w:p w14:paraId="62D1202F" w14:textId="77777777" w:rsidR="0045217C" w:rsidRPr="00F81DE1" w:rsidRDefault="00EA2A52" w:rsidP="0045217C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81D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Bedre skilting ved bl.a. barnehage og andre steder hvor barn samles mye.</w:t>
                            </w:r>
                          </w:p>
                          <w:p w14:paraId="0BCC99F9" w14:textId="77777777" w:rsidR="0045217C" w:rsidRPr="00F81DE1" w:rsidRDefault="00EA2A52" w:rsidP="0045217C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81D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Hyppige promille- og fartskontroller, særlig i områder med 30 og 50km soner.</w:t>
                            </w:r>
                          </w:p>
                          <w:p w14:paraId="433B9257" w14:textId="77777777" w:rsidR="0045217C" w:rsidRDefault="0045217C" w:rsidP="0045217C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2E74B5" w:themeColor="accent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C6919" id="_x0000_s1038" style="position:absolute;left:0;text-align:left;margin-left:-19.85pt;margin-top:81.3pt;width:213pt;height:596.25pt;z-index:251679744;visibility:visible;mso-wrap-style:square;mso-width-percent:0;mso-height-percent:0;mso-wrap-distance-left:36pt;mso-wrap-distance-top:0;mso-wrap-distance-right:9.35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" o:allowincell="f" filled="f" stroked="f" strokeweight="1.25pt">
                <v:textbox inset=",7.2pt,,7.2pt">
                  <w:txbxContent>
                    <w:p w14:paraId="26BADF22" w14:textId="77777777" w:rsidR="0045217C" w:rsidRDefault="00EA2A52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Theme="majorHAnsi" w:eastAsiaTheme="majorEastAsia" w:hAnsiTheme="majorHAnsi" w:cstheme="majorBidi"/>
                          <w:color w:val="2E74B5" w:themeColor="accent1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2E74B5" w:themeColor="accent1" w:themeShade="BF"/>
                          <w:sz w:val="40"/>
                          <w:szCs w:val="40"/>
                        </w:rPr>
                        <w:t>Østre Vannøy</w:t>
                      </w:r>
                    </w:p>
                    <w:p w14:paraId="6A0EDC16" w14:textId="77777777" w:rsidR="0045217C" w:rsidRPr="00F81DE1" w:rsidRDefault="00EA2A52" w:rsidP="0045217C">
                      <w:pPr>
                        <w:pStyle w:val="Listeavsnitt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81DE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Utbedring av smale bruer til full veibredde. Inntil dette er gjort settes det opp vikeplikts skilt ved bruene. </w:t>
                      </w:r>
                    </w:p>
                    <w:p w14:paraId="571E35CC" w14:textId="77777777" w:rsidR="0045217C" w:rsidRPr="00F81DE1" w:rsidRDefault="00EA2A52" w:rsidP="0045217C">
                      <w:pPr>
                        <w:pStyle w:val="Listeavsnitt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81DE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Gang- og sykkelsti i Vannvåg fra Stornes til </w:t>
                      </w:r>
                      <w:proofErr w:type="spellStart"/>
                      <w:r w:rsidRPr="00F81DE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Munkan</w:t>
                      </w:r>
                      <w:proofErr w:type="spellEnd"/>
                      <w:r w:rsidRPr="00F81DE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</w:p>
                    <w:p w14:paraId="3D02ABFA" w14:textId="77777777" w:rsidR="0045217C" w:rsidRPr="00F81DE1" w:rsidRDefault="00EA2A52" w:rsidP="0045217C">
                      <w:pPr>
                        <w:pStyle w:val="Listeavsnitt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81DE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Autovern ved Rabben og </w:t>
                      </w:r>
                      <w:proofErr w:type="spellStart"/>
                      <w:r w:rsidRPr="00F81DE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Komsøra</w:t>
                      </w:r>
                      <w:proofErr w:type="spellEnd"/>
                      <w:r w:rsidRPr="00F81DE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ved </w:t>
                      </w:r>
                      <w:proofErr w:type="spellStart"/>
                      <w:r w:rsidRPr="00F81DE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Lanesøra</w:t>
                      </w:r>
                      <w:proofErr w:type="spellEnd"/>
                      <w:r w:rsidRPr="00F81DE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videre </w:t>
                      </w:r>
                      <w:proofErr w:type="spellStart"/>
                      <w:r w:rsidRPr="00F81DE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Munkan</w:t>
                      </w:r>
                      <w:proofErr w:type="spellEnd"/>
                      <w:r w:rsidRPr="00F81DE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og </w:t>
                      </w:r>
                      <w:proofErr w:type="spellStart"/>
                      <w:r w:rsidRPr="00F81DE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Kvitnesbakken</w:t>
                      </w:r>
                      <w:proofErr w:type="spellEnd"/>
                      <w:r w:rsidRPr="00F81DE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. Dette </w:t>
                      </w:r>
                      <w:r w:rsidRPr="00F81DE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gjelder på strekningene Vannvåg – </w:t>
                      </w:r>
                      <w:proofErr w:type="spellStart"/>
                      <w:r w:rsidRPr="00F81DE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Fakken</w:t>
                      </w:r>
                      <w:proofErr w:type="spellEnd"/>
                      <w:r w:rsidRPr="00F81DE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– </w:t>
                      </w:r>
                      <w:proofErr w:type="spellStart"/>
                      <w:r w:rsidRPr="00F81DE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Gjøvika</w:t>
                      </w:r>
                      <w:proofErr w:type="spellEnd"/>
                      <w:r w:rsidRPr="00F81DE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F81DE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Vikanakken</w:t>
                      </w:r>
                      <w:proofErr w:type="spellEnd"/>
                      <w:r w:rsidRPr="00F81DE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og </w:t>
                      </w:r>
                      <w:proofErr w:type="spellStart"/>
                      <w:r w:rsidRPr="00F81DE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Tennesbakken</w:t>
                      </w:r>
                      <w:proofErr w:type="spellEnd"/>
                      <w:r w:rsidRPr="00F81DE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mellom </w:t>
                      </w:r>
                      <w:proofErr w:type="spellStart"/>
                      <w:r w:rsidRPr="00F81DE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Fakken</w:t>
                      </w:r>
                      <w:proofErr w:type="spellEnd"/>
                      <w:r w:rsidRPr="00F81DE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og Kristoffervalen.</w:t>
                      </w:r>
                    </w:p>
                    <w:p w14:paraId="2A8C59A2" w14:textId="77777777" w:rsidR="0045217C" w:rsidRPr="00F81DE1" w:rsidRDefault="00EA2A52" w:rsidP="0045217C">
                      <w:pPr>
                        <w:pStyle w:val="Listeavsnitt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81DE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Forkjørsvei gjennom Vannvåg.</w:t>
                      </w:r>
                    </w:p>
                    <w:p w14:paraId="65575E16" w14:textId="77777777" w:rsidR="0045217C" w:rsidRPr="00F81DE1" w:rsidRDefault="00EA2A52" w:rsidP="0045217C">
                      <w:pPr>
                        <w:pStyle w:val="Listeavsnitt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81DE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Skilting: «Husdyr i veibanen»</w:t>
                      </w:r>
                    </w:p>
                    <w:p w14:paraId="63C161B5" w14:textId="77777777" w:rsidR="0045217C" w:rsidRPr="00F81DE1" w:rsidRDefault="00EA2A52" w:rsidP="0045217C">
                      <w:pPr>
                        <w:pStyle w:val="Listeavsnitt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81DE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Veilys ved resterende av de kommunale veier i Vannvåg og på </w:t>
                      </w:r>
                      <w:proofErr w:type="spellStart"/>
                      <w:r w:rsidRPr="00F81DE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Valanes</w:t>
                      </w:r>
                      <w:proofErr w:type="spellEnd"/>
                      <w:r w:rsidRPr="00F81DE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</w:p>
                    <w:p w14:paraId="0CCE564B" w14:textId="77777777" w:rsidR="0045217C" w:rsidRPr="00F81DE1" w:rsidRDefault="00EA2A52" w:rsidP="0045217C">
                      <w:pPr>
                        <w:pStyle w:val="Listeavsnitt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81DE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Asfaltering av </w:t>
                      </w:r>
                      <w:r w:rsidRPr="00F81DE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kommunal vei i Vannvåg og Nord-Vannvåg i full veibredde.</w:t>
                      </w:r>
                    </w:p>
                    <w:p w14:paraId="62D1202F" w14:textId="77777777" w:rsidR="0045217C" w:rsidRPr="00F81DE1" w:rsidRDefault="00EA2A52" w:rsidP="0045217C">
                      <w:pPr>
                        <w:pStyle w:val="Listeavsnitt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81DE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Bedre skilting ved bl.a. barnehage og andre steder hvor barn samles mye.</w:t>
                      </w:r>
                    </w:p>
                    <w:p w14:paraId="0BCC99F9" w14:textId="77777777" w:rsidR="0045217C" w:rsidRPr="00F81DE1" w:rsidRDefault="00EA2A52" w:rsidP="0045217C">
                      <w:pPr>
                        <w:pStyle w:val="Listeavsnitt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81DE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Hyppige promille- og fartskontroller, særlig i områder med 30 og 50km soner.</w:t>
                      </w:r>
                    </w:p>
                    <w:p w14:paraId="433B9257" w14:textId="77777777" w:rsidR="0045217C" w:rsidRDefault="0045217C" w:rsidP="0045217C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2E74B5" w:themeColor="accent1" w:themeShade="BF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>Tidligere innspill fra utviklingslag og innbygge</w:t>
      </w:r>
      <w:r>
        <w:rPr>
          <w:rFonts w:ascii="Times New Roman" w:hAnsi="Times New Roman"/>
          <w:szCs w:val="24"/>
        </w:rPr>
        <w:t>re.</w:t>
      </w:r>
    </w:p>
    <w:p w14:paraId="46C9026F" w14:textId="77777777" w:rsidR="00FF564D" w:rsidRPr="00B13793" w:rsidRDefault="00EA2A52" w:rsidP="00AC6DC3">
      <w:pPr>
        <w:pStyle w:val="Overskrift1"/>
        <w:rPr>
          <w:rFonts w:ascii="Times New Roman" w:hAnsi="Times New Roman" w:cs="Times New Roman"/>
          <w:sz w:val="24"/>
          <w:szCs w:val="24"/>
        </w:rPr>
      </w:pPr>
      <w:bookmarkStart w:id="27" w:name="_Toc106261344"/>
      <w:r w:rsidRPr="00B13793">
        <w:rPr>
          <w:rFonts w:ascii="Times New Roman" w:hAnsi="Times New Roman" w:cs="Times New Roman"/>
          <w:sz w:val="24"/>
          <w:szCs w:val="24"/>
        </w:rPr>
        <w:lastRenderedPageBreak/>
        <w:t>Vedlegg 6</w:t>
      </w:r>
      <w:bookmarkEnd w:id="27"/>
    </w:p>
    <w:p w14:paraId="286F2CB9" w14:textId="77777777" w:rsidR="00FF564D" w:rsidRDefault="00FF564D" w:rsidP="0023178C">
      <w:pPr>
        <w:spacing w:before="240" w:line="360" w:lineRule="auto"/>
        <w:rPr>
          <w:rFonts w:ascii="Times New Roman" w:hAnsi="Times New Roman"/>
          <w:szCs w:val="24"/>
        </w:rPr>
      </w:pPr>
    </w:p>
    <w:p w14:paraId="4C138B39" w14:textId="77777777" w:rsidR="00B13793" w:rsidRDefault="00EA2A52" w:rsidP="0023178C">
      <w:pPr>
        <w:spacing w:before="240" w:line="360" w:lineRule="auto"/>
        <w:rPr>
          <w:rFonts w:ascii="Times New Roman" w:hAnsi="Times New Roman"/>
          <w:szCs w:val="24"/>
        </w:rPr>
      </w:pPr>
      <w:r w:rsidRPr="00B13793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457200" distR="118745" simplePos="0" relativeHeight="251681792" behindDoc="0" locked="0" layoutInCell="0" allowOverlap="1" wp14:anchorId="5F214630" wp14:editId="1A8E79E1">
                <wp:simplePos x="0" y="0"/>
                <wp:positionH relativeFrom="margin">
                  <wp:posOffset>-166370</wp:posOffset>
                </wp:positionH>
                <wp:positionV relativeFrom="paragraph">
                  <wp:posOffset>223520</wp:posOffset>
                </wp:positionV>
                <wp:extent cx="2981325" cy="7829550"/>
                <wp:effectExtent l="0" t="0" r="0" b="0"/>
                <wp:wrapSquare wrapText="bothSides"/>
                <wp:docPr id="9" name="Autofigu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782955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7CA4AD25" w14:textId="77777777" w:rsidR="0045217C" w:rsidRDefault="00EA2A52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Theme="majorHAnsi" w:eastAsiaTheme="majorEastAsia" w:hAnsiTheme="majorHAnsi" w:cstheme="majorBidi"/>
                                <w:color w:val="2E74B5" w:themeColor="accent1" w:themeShade="BF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>Reinøya</w:t>
                            </w:r>
                            <w:proofErr w:type="spellEnd"/>
                          </w:p>
                          <w:p w14:paraId="54935E6C" w14:textId="77777777" w:rsidR="0045217C" w:rsidRPr="001F05AB" w:rsidRDefault="00EA2A52" w:rsidP="0045217C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F05A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Samtlige broer på øya må utbedres. Reinskarbroen og broen ved Reinsvoll nevnes spesielt.</w:t>
                            </w:r>
                          </w:p>
                          <w:p w14:paraId="349A4A59" w14:textId="77777777" w:rsidR="0045217C" w:rsidRPr="001F05AB" w:rsidRDefault="00EA2A52" w:rsidP="0045217C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F05A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Skilt med forkjørsrett ved broene og opparbeide møteplasser her.</w:t>
                            </w:r>
                          </w:p>
                          <w:p w14:paraId="1E230E81" w14:textId="77777777" w:rsidR="0045217C" w:rsidRPr="001F05AB" w:rsidRDefault="00EA2A52" w:rsidP="0045217C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F05A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60-sone fra Stakkvik utvides sørover til bakketopp Sandnes, ca. 800m sør </w:t>
                            </w:r>
                            <w:r w:rsidRPr="001F05A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for fergeleiet. Dette for å unngå farlige situasjoner i krysset til fergeleiet.</w:t>
                            </w:r>
                          </w:p>
                          <w:p w14:paraId="41F019FE" w14:textId="77777777" w:rsidR="0045217C" w:rsidRPr="001F05AB" w:rsidRDefault="00EA2A52" w:rsidP="0045217C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F05A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Fysisk atskillelse mellom gående og kjøretøy på fergeleiene. (Reinskar og Hansnes)</w:t>
                            </w:r>
                          </w:p>
                          <w:p w14:paraId="332208C8" w14:textId="77777777" w:rsidR="0045217C" w:rsidRPr="001F05AB" w:rsidRDefault="00EA2A52" w:rsidP="0045217C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F05A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Asfaltering av veiene på </w:t>
                            </w:r>
                            <w:proofErr w:type="spellStart"/>
                            <w:r w:rsidRPr="001F05A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Reinøya</w:t>
                            </w:r>
                            <w:proofErr w:type="spellEnd"/>
                            <w:r w:rsidRPr="001F05A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må prioriteres.</w:t>
                            </w:r>
                          </w:p>
                          <w:p w14:paraId="3BB79C86" w14:textId="77777777" w:rsidR="0045217C" w:rsidRPr="001F05AB" w:rsidRDefault="00EA2A52" w:rsidP="0045217C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F05A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Salting av veiene så snart de tørker </w:t>
                            </w:r>
                            <w:r w:rsidRPr="001F05A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opp.</w:t>
                            </w:r>
                          </w:p>
                          <w:p w14:paraId="0DFC9F8B" w14:textId="77777777" w:rsidR="0045217C" w:rsidRPr="001F05AB" w:rsidRDefault="00EA2A52" w:rsidP="0045217C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F05A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Rassikring </w:t>
                            </w:r>
                            <w:proofErr w:type="spellStart"/>
                            <w:r w:rsidRPr="001F05A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Sæthaugen</w:t>
                            </w:r>
                            <w:proofErr w:type="spellEnd"/>
                            <w:r w:rsidRPr="001F05A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F814953" w14:textId="77777777" w:rsidR="0045217C" w:rsidRPr="001F05AB" w:rsidRDefault="00EA2A52" w:rsidP="0045217C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F05A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Manglende autovern Brattrein – </w:t>
                            </w:r>
                            <w:proofErr w:type="spellStart"/>
                            <w:r w:rsidRPr="001F05A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Middagsnes</w:t>
                            </w:r>
                            <w:proofErr w:type="spellEnd"/>
                            <w:r w:rsidRPr="001F05A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– Finnkrokelva.</w:t>
                            </w:r>
                          </w:p>
                          <w:p w14:paraId="0DE6C6FA" w14:textId="77777777" w:rsidR="0045217C" w:rsidRPr="001F05AB" w:rsidRDefault="00EA2A52" w:rsidP="0045217C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F05A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Manglende autovern </w:t>
                            </w:r>
                            <w:proofErr w:type="spellStart"/>
                            <w:r w:rsidRPr="001F05A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Sæterelva</w:t>
                            </w:r>
                            <w:proofErr w:type="spellEnd"/>
                            <w:r w:rsidRPr="001F05A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– Grøtnesdalen.</w:t>
                            </w:r>
                          </w:p>
                          <w:p w14:paraId="696C25C8" w14:textId="77777777" w:rsidR="0045217C" w:rsidRPr="001F05AB" w:rsidRDefault="00EA2A52" w:rsidP="0045217C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F05A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Utbedring telehiv </w:t>
                            </w:r>
                            <w:proofErr w:type="spellStart"/>
                            <w:r w:rsidRPr="001F05A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Jamteby</w:t>
                            </w:r>
                            <w:proofErr w:type="spellEnd"/>
                            <w:r w:rsidRPr="001F05A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– Bukta.</w:t>
                            </w:r>
                          </w:p>
                          <w:p w14:paraId="74F25600" w14:textId="77777777" w:rsidR="0045217C" w:rsidRPr="001F05AB" w:rsidRDefault="00EA2A52" w:rsidP="0045217C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F05A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60-sone gjennom alle bygdene(boligfelt).</w:t>
                            </w:r>
                          </w:p>
                          <w:p w14:paraId="0FDA30DE" w14:textId="77777777" w:rsidR="0045217C" w:rsidRDefault="0045217C" w:rsidP="0045217C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2E74B5" w:themeColor="accent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14630" id="_x0000_s1039" style="position:absolute;left:0;text-align:left;margin-left:-13.1pt;margin-top:17.6pt;width:234.75pt;height:616.5pt;z-index:251681792;visibility:visible;mso-wrap-style:square;mso-width-percent:0;mso-height-percent:0;mso-wrap-distance-left:36pt;mso-wrap-distance-top:0;mso-wrap-distance-right:9.35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" o:allowincell="f" filled="f" stroked="f" strokeweight="1.25pt">
                <v:textbox inset=",7.2pt,,7.2pt">
                  <w:txbxContent>
                    <w:p w14:paraId="7CA4AD25" w14:textId="77777777" w:rsidR="0045217C" w:rsidRDefault="00EA2A52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Theme="majorHAnsi" w:eastAsiaTheme="majorEastAsia" w:hAnsiTheme="majorHAnsi" w:cstheme="majorBidi"/>
                          <w:color w:val="2E74B5" w:themeColor="accent1" w:themeShade="BF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color w:val="2E74B5" w:themeColor="accent1" w:themeShade="BF"/>
                          <w:sz w:val="40"/>
                          <w:szCs w:val="40"/>
                        </w:rPr>
                        <w:t>Reinøya</w:t>
                      </w:r>
                      <w:proofErr w:type="spellEnd"/>
                    </w:p>
                    <w:p w14:paraId="54935E6C" w14:textId="77777777" w:rsidR="0045217C" w:rsidRPr="001F05AB" w:rsidRDefault="00EA2A52" w:rsidP="0045217C">
                      <w:pPr>
                        <w:pStyle w:val="Listeavsnitt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F05A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Samtlige broer på øya må utbedres. Reinskarbroen og broen ved Reinsvoll nevnes spesielt.</w:t>
                      </w:r>
                    </w:p>
                    <w:p w14:paraId="349A4A59" w14:textId="77777777" w:rsidR="0045217C" w:rsidRPr="001F05AB" w:rsidRDefault="00EA2A52" w:rsidP="0045217C">
                      <w:pPr>
                        <w:pStyle w:val="Listeavsnitt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F05A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Skilt med forkjørsrett ved broene og opparbeide møteplasser her.</w:t>
                      </w:r>
                    </w:p>
                    <w:p w14:paraId="1E230E81" w14:textId="77777777" w:rsidR="0045217C" w:rsidRPr="001F05AB" w:rsidRDefault="00EA2A52" w:rsidP="0045217C">
                      <w:pPr>
                        <w:pStyle w:val="Listeavsnitt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F05A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60-sone fra Stakkvik utvides sørover til bakketopp Sandnes, ca. 800m sør </w:t>
                      </w:r>
                      <w:r w:rsidRPr="001F05A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for fergeleiet. Dette for å unngå farlige situasjoner i krysset til fergeleiet.</w:t>
                      </w:r>
                    </w:p>
                    <w:p w14:paraId="41F019FE" w14:textId="77777777" w:rsidR="0045217C" w:rsidRPr="001F05AB" w:rsidRDefault="00EA2A52" w:rsidP="0045217C">
                      <w:pPr>
                        <w:pStyle w:val="Listeavsnitt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F05A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Fysisk atskillelse mellom gående og kjøretøy på fergeleiene. (Reinskar og Hansnes)</w:t>
                      </w:r>
                    </w:p>
                    <w:p w14:paraId="332208C8" w14:textId="77777777" w:rsidR="0045217C" w:rsidRPr="001F05AB" w:rsidRDefault="00EA2A52" w:rsidP="0045217C">
                      <w:pPr>
                        <w:pStyle w:val="Listeavsnitt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F05A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Asfaltering av veiene på </w:t>
                      </w:r>
                      <w:proofErr w:type="spellStart"/>
                      <w:r w:rsidRPr="001F05A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Reinøya</w:t>
                      </w:r>
                      <w:proofErr w:type="spellEnd"/>
                      <w:r w:rsidRPr="001F05A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må prioriteres.</w:t>
                      </w:r>
                    </w:p>
                    <w:p w14:paraId="3BB79C86" w14:textId="77777777" w:rsidR="0045217C" w:rsidRPr="001F05AB" w:rsidRDefault="00EA2A52" w:rsidP="0045217C">
                      <w:pPr>
                        <w:pStyle w:val="Listeavsnitt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F05A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Salting av veiene så snart de tørker </w:t>
                      </w:r>
                      <w:r w:rsidRPr="001F05A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opp.</w:t>
                      </w:r>
                    </w:p>
                    <w:p w14:paraId="0DFC9F8B" w14:textId="77777777" w:rsidR="0045217C" w:rsidRPr="001F05AB" w:rsidRDefault="00EA2A52" w:rsidP="0045217C">
                      <w:pPr>
                        <w:pStyle w:val="Listeavsnitt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F05A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Rassikring </w:t>
                      </w:r>
                      <w:proofErr w:type="spellStart"/>
                      <w:r w:rsidRPr="001F05A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Sæthaugen</w:t>
                      </w:r>
                      <w:proofErr w:type="spellEnd"/>
                      <w:r w:rsidRPr="001F05A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</w:p>
                    <w:p w14:paraId="2F814953" w14:textId="77777777" w:rsidR="0045217C" w:rsidRPr="001F05AB" w:rsidRDefault="00EA2A52" w:rsidP="0045217C">
                      <w:pPr>
                        <w:pStyle w:val="Listeavsnitt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F05A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Manglende autovern Brattrein – </w:t>
                      </w:r>
                      <w:proofErr w:type="spellStart"/>
                      <w:r w:rsidRPr="001F05A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Middagsnes</w:t>
                      </w:r>
                      <w:proofErr w:type="spellEnd"/>
                      <w:r w:rsidRPr="001F05A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– Finnkrokelva.</w:t>
                      </w:r>
                    </w:p>
                    <w:p w14:paraId="0DE6C6FA" w14:textId="77777777" w:rsidR="0045217C" w:rsidRPr="001F05AB" w:rsidRDefault="00EA2A52" w:rsidP="0045217C">
                      <w:pPr>
                        <w:pStyle w:val="Listeavsnitt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F05A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Manglende autovern </w:t>
                      </w:r>
                      <w:proofErr w:type="spellStart"/>
                      <w:r w:rsidRPr="001F05A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Sæterelva</w:t>
                      </w:r>
                      <w:proofErr w:type="spellEnd"/>
                      <w:r w:rsidRPr="001F05A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– Grøtnesdalen.</w:t>
                      </w:r>
                    </w:p>
                    <w:p w14:paraId="696C25C8" w14:textId="77777777" w:rsidR="0045217C" w:rsidRPr="001F05AB" w:rsidRDefault="00EA2A52" w:rsidP="0045217C">
                      <w:pPr>
                        <w:pStyle w:val="Listeavsnitt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F05A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Utbedring telehiv </w:t>
                      </w:r>
                      <w:proofErr w:type="spellStart"/>
                      <w:r w:rsidRPr="001F05A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Jamteby</w:t>
                      </w:r>
                      <w:proofErr w:type="spellEnd"/>
                      <w:r w:rsidRPr="001F05A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– Bukta.</w:t>
                      </w:r>
                    </w:p>
                    <w:p w14:paraId="74F25600" w14:textId="77777777" w:rsidR="0045217C" w:rsidRPr="001F05AB" w:rsidRDefault="00EA2A52" w:rsidP="0045217C">
                      <w:pPr>
                        <w:pStyle w:val="Listeavsnitt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F05A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60-sone gjennom alle bygdene(boligfelt).</w:t>
                      </w:r>
                    </w:p>
                    <w:p w14:paraId="0FDA30DE" w14:textId="77777777" w:rsidR="0045217C" w:rsidRDefault="0045217C" w:rsidP="0045217C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2E74B5" w:themeColor="accent1" w:themeShade="BF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B13793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457200" distR="118745" simplePos="0" relativeHeight="251683840" behindDoc="0" locked="0" layoutInCell="0" allowOverlap="1" wp14:anchorId="66E6696E" wp14:editId="30677FBF">
                <wp:simplePos x="0" y="0"/>
                <wp:positionH relativeFrom="margin">
                  <wp:posOffset>3510280</wp:posOffset>
                </wp:positionH>
                <wp:positionV relativeFrom="paragraph">
                  <wp:posOffset>208915</wp:posOffset>
                </wp:positionV>
                <wp:extent cx="2700020" cy="7858125"/>
                <wp:effectExtent l="0" t="0" r="0" b="0"/>
                <wp:wrapSquare wrapText="bothSides"/>
                <wp:docPr id="11" name="Autofigu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020" cy="785812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27F50709" w14:textId="77777777" w:rsidR="0045217C" w:rsidRPr="0045217C" w:rsidRDefault="00EA2A52" w:rsidP="0045217C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Theme="majorHAnsi" w:eastAsiaTheme="majorEastAsia" w:hAnsiTheme="majorHAnsi" w:cstheme="majorBidi"/>
                                <w:color w:val="2E74B5" w:themeColor="accent1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>Skogfjord- Skogfjordvatn</w:t>
                            </w:r>
                          </w:p>
                          <w:p w14:paraId="7E1BB869" w14:textId="77777777" w:rsidR="0045217C" w:rsidRPr="001F05AB" w:rsidRDefault="00EA2A52" w:rsidP="0045217C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F05A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Nedsatt fart til 60km</w:t>
                            </w:r>
                            <w:r w:rsidRPr="001F05A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fra Storhaugen til </w:t>
                            </w:r>
                            <w:proofErr w:type="spellStart"/>
                            <w:r w:rsidRPr="001F05A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Lassejorda</w:t>
                            </w:r>
                            <w:proofErr w:type="spellEnd"/>
                            <w:r w:rsidRPr="001F05A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087E93AD" w14:textId="77777777" w:rsidR="0045217C" w:rsidRPr="001F05AB" w:rsidRDefault="00EA2A52" w:rsidP="0045217C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F05A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Merking med vikepliktskilt/forkjørsskilt ved smale broer.</w:t>
                            </w:r>
                          </w:p>
                          <w:p w14:paraId="7AF40D50" w14:textId="77777777" w:rsidR="0045217C" w:rsidRPr="001F05AB" w:rsidRDefault="00EA2A52" w:rsidP="0045217C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F05A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Bedre krattrydding langs veikantene, helt fra Hessfjordkrysset.</w:t>
                            </w:r>
                          </w:p>
                          <w:p w14:paraId="7FAFC279" w14:textId="77777777" w:rsidR="0045217C" w:rsidRPr="001F05AB" w:rsidRDefault="00EA2A52" w:rsidP="0045217C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F05A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Skilting av veikryss på </w:t>
                            </w:r>
                            <w:proofErr w:type="spellStart"/>
                            <w:r w:rsidRPr="001F05A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Dåfjordeidet</w:t>
                            </w:r>
                            <w:proofErr w:type="spellEnd"/>
                            <w:r w:rsidRPr="001F05A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må bli bedre. Bør bli forkjørsvei her.</w:t>
                            </w:r>
                          </w:p>
                          <w:p w14:paraId="14C4AB73" w14:textId="77777777" w:rsidR="0045217C" w:rsidRPr="001F05AB" w:rsidRDefault="00EA2A52" w:rsidP="0045217C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F05A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Opprettholde god rydding </w:t>
                            </w:r>
                            <w:r w:rsidRPr="001F05A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av snuplasser i skisesongen/påsken.</w:t>
                            </w:r>
                          </w:p>
                          <w:p w14:paraId="57F20842" w14:textId="77777777" w:rsidR="0045217C" w:rsidRDefault="0045217C" w:rsidP="0045217C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2E74B5" w:themeColor="accent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6696E" id="_x0000_s1040" style="position:absolute;left:0;text-align:left;margin-left:276.4pt;margin-top:16.45pt;width:212.6pt;height:618.75pt;z-index:251683840;visibility:visible;mso-wrap-style:square;mso-width-percent:0;mso-height-percent:0;mso-wrap-distance-left:36pt;mso-wrap-distance-top:0;mso-wrap-distance-right:9.35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" o:allowincell="f" filled="f" stroked="f" strokeweight="1.25pt">
                <v:textbox inset=",7.2pt,,7.2pt">
                  <w:txbxContent>
                    <w:p w14:paraId="27F50709" w14:textId="77777777" w:rsidR="0045217C" w:rsidRPr="0045217C" w:rsidRDefault="00EA2A52" w:rsidP="0045217C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Theme="majorHAnsi" w:eastAsiaTheme="majorEastAsia" w:hAnsiTheme="majorHAnsi" w:cstheme="majorBidi"/>
                          <w:color w:val="2E74B5" w:themeColor="accent1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2E74B5" w:themeColor="accent1" w:themeShade="BF"/>
                          <w:sz w:val="40"/>
                          <w:szCs w:val="40"/>
                        </w:rPr>
                        <w:t>Skogfjord- Skogfjordvatn</w:t>
                      </w:r>
                    </w:p>
                    <w:p w14:paraId="7E1BB869" w14:textId="77777777" w:rsidR="0045217C" w:rsidRPr="001F05AB" w:rsidRDefault="00EA2A52" w:rsidP="0045217C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F05A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Nedsatt fart til 60km</w:t>
                      </w:r>
                      <w:r w:rsidRPr="001F05A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fra Storhaugen til </w:t>
                      </w:r>
                      <w:proofErr w:type="spellStart"/>
                      <w:r w:rsidRPr="001F05A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Lassejorda</w:t>
                      </w:r>
                      <w:proofErr w:type="spellEnd"/>
                      <w:r w:rsidRPr="001F05A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087E93AD" w14:textId="77777777" w:rsidR="0045217C" w:rsidRPr="001F05AB" w:rsidRDefault="00EA2A52" w:rsidP="0045217C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F05A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Merking med vikepliktskilt/forkjørsskilt ved smale broer.</w:t>
                      </w:r>
                    </w:p>
                    <w:p w14:paraId="7AF40D50" w14:textId="77777777" w:rsidR="0045217C" w:rsidRPr="001F05AB" w:rsidRDefault="00EA2A52" w:rsidP="0045217C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F05A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Bedre krattrydding langs veikantene, helt fra Hessfjordkrysset.</w:t>
                      </w:r>
                    </w:p>
                    <w:p w14:paraId="7FAFC279" w14:textId="77777777" w:rsidR="0045217C" w:rsidRPr="001F05AB" w:rsidRDefault="00EA2A52" w:rsidP="0045217C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F05A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Skilting av veikryss på </w:t>
                      </w:r>
                      <w:proofErr w:type="spellStart"/>
                      <w:r w:rsidRPr="001F05A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Dåfjordeidet</w:t>
                      </w:r>
                      <w:proofErr w:type="spellEnd"/>
                      <w:r w:rsidRPr="001F05A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må bli bedre. Bør bli forkjørsvei her.</w:t>
                      </w:r>
                    </w:p>
                    <w:p w14:paraId="14C4AB73" w14:textId="77777777" w:rsidR="0045217C" w:rsidRPr="001F05AB" w:rsidRDefault="00EA2A52" w:rsidP="0045217C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1F05A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Opprettholde god rydding </w:t>
                      </w:r>
                      <w:r w:rsidRPr="001F05A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av snuplasser i skisesongen/påsken.</w:t>
                      </w:r>
                    </w:p>
                    <w:p w14:paraId="57F20842" w14:textId="77777777" w:rsidR="0045217C" w:rsidRDefault="0045217C" w:rsidP="0045217C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2E74B5" w:themeColor="accent1" w:themeShade="BF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24D0F7A1" w14:textId="77777777" w:rsidR="00FF564D" w:rsidRPr="000D412F" w:rsidRDefault="00EA2A52" w:rsidP="0000761C">
      <w:pPr>
        <w:pStyle w:val="Overskrift1"/>
        <w:rPr>
          <w:rFonts w:ascii="Times New Roman" w:hAnsi="Times New Roman" w:cs="Times New Roman"/>
          <w:sz w:val="24"/>
          <w:szCs w:val="24"/>
        </w:rPr>
      </w:pPr>
      <w:bookmarkStart w:id="28" w:name="_Toc106261345"/>
      <w:r w:rsidRPr="000D412F">
        <w:rPr>
          <w:rFonts w:ascii="Times New Roman" w:hAnsi="Times New Roman" w:cs="Times New Roman"/>
          <w:sz w:val="24"/>
          <w:szCs w:val="24"/>
        </w:rPr>
        <w:lastRenderedPageBreak/>
        <w:t>Vedlegg 7</w:t>
      </w:r>
      <w:bookmarkEnd w:id="28"/>
    </w:p>
    <w:p w14:paraId="7FB8A0DE" w14:textId="77777777" w:rsidR="00FF564D" w:rsidRDefault="00EA2A52" w:rsidP="0023178C">
      <w:pPr>
        <w:spacing w:before="240" w:line="360" w:lineRule="auto"/>
        <w:rPr>
          <w:rFonts w:ascii="Times New Roman" w:hAnsi="Times New Roman"/>
          <w:szCs w:val="24"/>
        </w:rPr>
      </w:pPr>
      <w:r w:rsidRPr="0045217C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457200" distR="118745" simplePos="0" relativeHeight="251685888" behindDoc="0" locked="0" layoutInCell="0" allowOverlap="1" wp14:anchorId="0D9C939D" wp14:editId="4AD79D9D">
                <wp:simplePos x="0" y="0"/>
                <wp:positionH relativeFrom="margin">
                  <wp:posOffset>-604520</wp:posOffset>
                </wp:positionH>
                <wp:positionV relativeFrom="paragraph">
                  <wp:posOffset>551180</wp:posOffset>
                </wp:positionV>
                <wp:extent cx="2533650" cy="4829175"/>
                <wp:effectExtent l="0" t="0" r="0" b="0"/>
                <wp:wrapSquare wrapText="bothSides"/>
                <wp:docPr id="12" name="Autofigu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482917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08E5A3A9" w14:textId="77777777" w:rsidR="0045217C" w:rsidRDefault="00EA2A52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Theme="majorHAnsi" w:eastAsiaTheme="majorEastAsia" w:hAnsiTheme="majorHAnsi" w:cstheme="majorBidi"/>
                                <w:color w:val="2E74B5" w:themeColor="accent1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>Rebbenes</w:t>
                            </w:r>
                          </w:p>
                          <w:p w14:paraId="6CC43AB9" w14:textId="77777777" w:rsidR="0045217C" w:rsidRPr="00B92E8B" w:rsidRDefault="00EA2A52" w:rsidP="0045217C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92E8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Skilt med forkjørsrett mot fergeleiet ved alle broene.</w:t>
                            </w:r>
                          </w:p>
                          <w:p w14:paraId="3F0DAB1E" w14:textId="77777777" w:rsidR="0045217C" w:rsidRPr="00B92E8B" w:rsidRDefault="00EA2A52" w:rsidP="0045217C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92E8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Finnkjerkkjosen veikryss for smalt.</w:t>
                            </w:r>
                          </w:p>
                          <w:p w14:paraId="0A6A648F" w14:textId="77777777" w:rsidR="0045217C" w:rsidRDefault="00EA2A52" w:rsidP="0045217C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92E8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Vikepliktskilt ved kryss på </w:t>
                            </w:r>
                            <w:proofErr w:type="spellStart"/>
                            <w:r w:rsidRPr="00B92E8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Dåfjordeidet</w:t>
                            </w:r>
                            <w:proofErr w:type="spellEnd"/>
                            <w:r w:rsidRPr="00B92E8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2EA08071" w14:textId="77777777" w:rsidR="0045217C" w:rsidRPr="00B92E8B" w:rsidRDefault="00EA2A52" w:rsidP="0045217C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92E8B">
                              <w:rPr>
                                <w:rFonts w:ascii="Times New Roman" w:hAnsi="Times New Roman"/>
                                <w:sz w:val="20"/>
                              </w:rPr>
                              <w:t>Hessfjordkrysset er en trafikkfelle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. Må utbedres.</w:t>
                            </w:r>
                          </w:p>
                          <w:p w14:paraId="5E6C3542" w14:textId="77777777" w:rsidR="0045217C" w:rsidRDefault="0045217C" w:rsidP="0045217C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2E74B5" w:themeColor="accent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C939D" id="_x0000_s1041" style="position:absolute;left:0;text-align:left;margin-left:-47.6pt;margin-top:43.4pt;width:199.5pt;height:380.25pt;z-index:251685888;visibility:visible;mso-wrap-style:square;mso-width-percent:0;mso-height-percent:0;mso-wrap-distance-left:36pt;mso-wrap-distance-top:0;mso-wrap-distance-right:9.35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" o:allowincell="f" filled="f" stroked="f" strokeweight="1.25pt">
                <v:textbox inset=",7.2pt,,7.2pt">
                  <w:txbxContent>
                    <w:p w14:paraId="08E5A3A9" w14:textId="77777777" w:rsidR="0045217C" w:rsidRDefault="00EA2A52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Theme="majorHAnsi" w:eastAsiaTheme="majorEastAsia" w:hAnsiTheme="majorHAnsi" w:cstheme="majorBidi"/>
                          <w:color w:val="2E74B5" w:themeColor="accent1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2E74B5" w:themeColor="accent1" w:themeShade="BF"/>
                          <w:sz w:val="40"/>
                          <w:szCs w:val="40"/>
                        </w:rPr>
                        <w:t>Rebbenes</w:t>
                      </w:r>
                    </w:p>
                    <w:p w14:paraId="6CC43AB9" w14:textId="77777777" w:rsidR="0045217C" w:rsidRPr="00B92E8B" w:rsidRDefault="00EA2A52" w:rsidP="0045217C">
                      <w:pPr>
                        <w:pStyle w:val="Listeavsnitt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92E8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Skilt med forkjørsrett mot fergeleiet ved alle broene.</w:t>
                      </w:r>
                    </w:p>
                    <w:p w14:paraId="3F0DAB1E" w14:textId="77777777" w:rsidR="0045217C" w:rsidRPr="00B92E8B" w:rsidRDefault="00EA2A52" w:rsidP="0045217C">
                      <w:pPr>
                        <w:pStyle w:val="Listeavsnitt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92E8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Finnkjerkkjosen veikryss for smalt.</w:t>
                      </w:r>
                    </w:p>
                    <w:p w14:paraId="0A6A648F" w14:textId="77777777" w:rsidR="0045217C" w:rsidRDefault="00EA2A52" w:rsidP="0045217C">
                      <w:pPr>
                        <w:pStyle w:val="Listeavsnitt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92E8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Vikepliktskilt ved kryss på </w:t>
                      </w:r>
                      <w:proofErr w:type="spellStart"/>
                      <w:r w:rsidRPr="00B92E8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Dåfjordeidet</w:t>
                      </w:r>
                      <w:proofErr w:type="spellEnd"/>
                      <w:r w:rsidRPr="00B92E8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2EA08071" w14:textId="77777777" w:rsidR="0045217C" w:rsidRPr="00B92E8B" w:rsidRDefault="00EA2A52" w:rsidP="0045217C">
                      <w:pPr>
                        <w:pStyle w:val="Listeavsnitt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92E8B">
                        <w:rPr>
                          <w:rFonts w:ascii="Times New Roman" w:hAnsi="Times New Roman"/>
                          <w:sz w:val="20"/>
                        </w:rPr>
                        <w:t>Hessfjordkrysset er en trafikkfelle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. Må utbedres.</w:t>
                      </w:r>
                    </w:p>
                    <w:p w14:paraId="5E6C3542" w14:textId="77777777" w:rsidR="0045217C" w:rsidRDefault="0045217C" w:rsidP="0045217C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2E74B5" w:themeColor="accent1" w:themeShade="BF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69006C7E" w14:textId="77777777" w:rsidR="00FF564D" w:rsidRDefault="00EA2A52" w:rsidP="0023178C">
      <w:pPr>
        <w:spacing w:before="240" w:line="360" w:lineRule="auto"/>
        <w:rPr>
          <w:rFonts w:ascii="Times New Roman" w:hAnsi="Times New Roman"/>
          <w:szCs w:val="24"/>
        </w:rPr>
      </w:pPr>
      <w:r w:rsidRPr="0045217C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457200" distR="118745" simplePos="0" relativeHeight="251687936" behindDoc="0" locked="0" layoutInCell="0" allowOverlap="1" wp14:anchorId="4CC676FC" wp14:editId="74CF9169">
                <wp:simplePos x="0" y="0"/>
                <wp:positionH relativeFrom="margin">
                  <wp:posOffset>2965450</wp:posOffset>
                </wp:positionH>
                <wp:positionV relativeFrom="paragraph">
                  <wp:posOffset>109220</wp:posOffset>
                </wp:positionV>
                <wp:extent cx="3233420" cy="4714875"/>
                <wp:effectExtent l="0" t="0" r="0" b="0"/>
                <wp:wrapSquare wrapText="bothSides"/>
                <wp:docPr id="20" name="Autofigu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3420" cy="471487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64B5BC89" w14:textId="77777777" w:rsidR="0045217C" w:rsidRDefault="00EA2A52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Theme="majorHAnsi" w:eastAsiaTheme="majorEastAsia" w:hAnsiTheme="majorHAnsi" w:cstheme="majorBidi"/>
                                <w:color w:val="2E74B5" w:themeColor="accent1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>Dåfjord</w:t>
                            </w:r>
                          </w:p>
                          <w:p w14:paraId="2B0EB301" w14:textId="77777777" w:rsidR="0045217C" w:rsidRPr="00B92E8B" w:rsidRDefault="00EA2A52" w:rsidP="0045217C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92E8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«Barn leker»-skilt ved innkjøring til Dåfjord. Dette fordi det bor små barn i området, husflidslagets hus brukes mye til aktiviteter og det samme med Ringvassøyas idrettsanlegg. </w:t>
                            </w:r>
                          </w:p>
                          <w:p w14:paraId="6DF60208" w14:textId="77777777" w:rsidR="0045217C" w:rsidRPr="00B92E8B" w:rsidRDefault="00EA2A52" w:rsidP="0045217C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92E8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«Barn leker»-skilt ved Mellomgård.</w:t>
                            </w:r>
                          </w:p>
                          <w:p w14:paraId="11B8D07D" w14:textId="77777777" w:rsidR="0045217C" w:rsidRPr="00B92E8B" w:rsidRDefault="00EA2A52" w:rsidP="0045217C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92E8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Bedre skilting ved Bergeneset, Dåf</w:t>
                            </w:r>
                            <w:r w:rsidRPr="00B92E8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jord vest.</w:t>
                            </w:r>
                          </w:p>
                          <w:p w14:paraId="7A230E51" w14:textId="77777777" w:rsidR="0045217C" w:rsidRPr="00B92E8B" w:rsidRDefault="00EA2A52" w:rsidP="0045217C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92E8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Vikepliktskilt ved </w:t>
                            </w:r>
                            <w:proofErr w:type="spellStart"/>
                            <w:r w:rsidRPr="00B92E8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Skillelvbroen</w:t>
                            </w:r>
                            <w:proofErr w:type="spellEnd"/>
                            <w:r w:rsidRPr="00B92E8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B92E8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Dåfjordlia</w:t>
                            </w:r>
                            <w:proofErr w:type="spellEnd"/>
                            <w:r w:rsidRPr="00B92E8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DE9417F" w14:textId="77777777" w:rsidR="0045217C" w:rsidRPr="00B92E8B" w:rsidRDefault="00EA2A52" w:rsidP="0045217C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92E8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Utbedring av vei samt autovern ved to elver, kommunal vei på Dåfjord vest.</w:t>
                            </w:r>
                          </w:p>
                          <w:p w14:paraId="68827994" w14:textId="77777777" w:rsidR="0045217C" w:rsidRPr="00B92E8B" w:rsidRDefault="00EA2A52" w:rsidP="0045217C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92E8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Manglende autovern i </w:t>
                            </w:r>
                            <w:proofErr w:type="spellStart"/>
                            <w:r w:rsidRPr="00B92E8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Dåfjordlia</w:t>
                            </w:r>
                            <w:proofErr w:type="spellEnd"/>
                            <w:r w:rsidRPr="00B92E8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07F17CD" w14:textId="77777777" w:rsidR="0045217C" w:rsidRPr="00B92E8B" w:rsidRDefault="00EA2A52" w:rsidP="0045217C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92E8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Rydding av vegetasjon langs veinettet.</w:t>
                            </w:r>
                          </w:p>
                          <w:p w14:paraId="56C10909" w14:textId="77777777" w:rsidR="0045217C" w:rsidRPr="00B92E8B" w:rsidRDefault="00EA2A52" w:rsidP="0045217C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92E8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Utvidelse av </w:t>
                            </w:r>
                            <w:proofErr w:type="spellStart"/>
                            <w:r w:rsidRPr="00B92E8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Skillelvbro</w:t>
                            </w:r>
                            <w:proofErr w:type="spellEnd"/>
                            <w:r w:rsidRPr="00B92E8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68477F5" w14:textId="77777777" w:rsidR="0045217C" w:rsidRPr="00B92E8B" w:rsidRDefault="00EA2A52" w:rsidP="0045217C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92E8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Øke veibredden Dåfjord ves</w:t>
                            </w:r>
                            <w:r w:rsidRPr="00B92E8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 (kommunal vei). Spesielt i svingene, her kan ikke personbil og buss/lastebil møtes.</w:t>
                            </w:r>
                          </w:p>
                          <w:p w14:paraId="62FADC1A" w14:textId="77777777" w:rsidR="0045217C" w:rsidRDefault="0045217C" w:rsidP="0045217C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2E74B5" w:themeColor="accent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676FC" id="_x0000_s1042" style="position:absolute;left:0;text-align:left;margin-left:233.5pt;margin-top:8.6pt;width:254.6pt;height:371.25pt;z-index:251687936;visibility:visible;mso-wrap-style:square;mso-width-percent:0;mso-height-percent:0;mso-wrap-distance-left:36pt;mso-wrap-distance-top:0;mso-wrap-distance-right:9.35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" o:allowincell="f" filled="f" stroked="f" strokeweight="1.25pt">
                <v:textbox inset=",7.2pt,,7.2pt">
                  <w:txbxContent>
                    <w:p w14:paraId="64B5BC89" w14:textId="77777777" w:rsidR="0045217C" w:rsidRDefault="00EA2A52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Theme="majorHAnsi" w:eastAsiaTheme="majorEastAsia" w:hAnsiTheme="majorHAnsi" w:cstheme="majorBidi"/>
                          <w:color w:val="2E74B5" w:themeColor="accent1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2E74B5" w:themeColor="accent1" w:themeShade="BF"/>
                          <w:sz w:val="40"/>
                          <w:szCs w:val="40"/>
                        </w:rPr>
                        <w:t>Dåfjord</w:t>
                      </w:r>
                    </w:p>
                    <w:p w14:paraId="2B0EB301" w14:textId="77777777" w:rsidR="0045217C" w:rsidRPr="00B92E8B" w:rsidRDefault="00EA2A52" w:rsidP="0045217C">
                      <w:pPr>
                        <w:pStyle w:val="Listeavsnitt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92E8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«Barn leker»-skilt ved innkjøring til Dåfjord. Dette fordi det bor små barn i området, husflidslagets hus brukes mye til aktiviteter og det samme med Ringvassøyas idrettsanlegg. </w:t>
                      </w:r>
                    </w:p>
                    <w:p w14:paraId="6DF60208" w14:textId="77777777" w:rsidR="0045217C" w:rsidRPr="00B92E8B" w:rsidRDefault="00EA2A52" w:rsidP="0045217C">
                      <w:pPr>
                        <w:pStyle w:val="Listeavsnitt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92E8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«Barn leker»-skilt ved Mellomgård.</w:t>
                      </w:r>
                    </w:p>
                    <w:p w14:paraId="11B8D07D" w14:textId="77777777" w:rsidR="0045217C" w:rsidRPr="00B92E8B" w:rsidRDefault="00EA2A52" w:rsidP="0045217C">
                      <w:pPr>
                        <w:pStyle w:val="Listeavsnitt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92E8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Bedre skilting ved Bergeneset, Dåf</w:t>
                      </w:r>
                      <w:r w:rsidRPr="00B92E8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jord vest.</w:t>
                      </w:r>
                    </w:p>
                    <w:p w14:paraId="7A230E51" w14:textId="77777777" w:rsidR="0045217C" w:rsidRPr="00B92E8B" w:rsidRDefault="00EA2A52" w:rsidP="0045217C">
                      <w:pPr>
                        <w:pStyle w:val="Listeavsnitt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92E8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Vikepliktskilt ved </w:t>
                      </w:r>
                      <w:proofErr w:type="spellStart"/>
                      <w:r w:rsidRPr="00B92E8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Skillelvbroen</w:t>
                      </w:r>
                      <w:proofErr w:type="spellEnd"/>
                      <w:r w:rsidRPr="00B92E8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B92E8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Dåfjordlia</w:t>
                      </w:r>
                      <w:proofErr w:type="spellEnd"/>
                      <w:r w:rsidRPr="00B92E8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</w:p>
                    <w:p w14:paraId="2DE9417F" w14:textId="77777777" w:rsidR="0045217C" w:rsidRPr="00B92E8B" w:rsidRDefault="00EA2A52" w:rsidP="0045217C">
                      <w:pPr>
                        <w:pStyle w:val="Listeavsnitt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92E8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Utbedring av vei samt autovern ved to elver, kommunal vei på Dåfjord vest.</w:t>
                      </w:r>
                    </w:p>
                    <w:p w14:paraId="68827994" w14:textId="77777777" w:rsidR="0045217C" w:rsidRPr="00B92E8B" w:rsidRDefault="00EA2A52" w:rsidP="0045217C">
                      <w:pPr>
                        <w:pStyle w:val="Listeavsnitt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92E8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Manglende autovern i </w:t>
                      </w:r>
                      <w:proofErr w:type="spellStart"/>
                      <w:r w:rsidRPr="00B92E8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Dåfjordlia</w:t>
                      </w:r>
                      <w:proofErr w:type="spellEnd"/>
                      <w:r w:rsidRPr="00B92E8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</w:p>
                    <w:p w14:paraId="707F17CD" w14:textId="77777777" w:rsidR="0045217C" w:rsidRPr="00B92E8B" w:rsidRDefault="00EA2A52" w:rsidP="0045217C">
                      <w:pPr>
                        <w:pStyle w:val="Listeavsnitt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92E8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Rydding av vegetasjon langs veinettet.</w:t>
                      </w:r>
                    </w:p>
                    <w:p w14:paraId="56C10909" w14:textId="77777777" w:rsidR="0045217C" w:rsidRPr="00B92E8B" w:rsidRDefault="00EA2A52" w:rsidP="0045217C">
                      <w:pPr>
                        <w:pStyle w:val="Listeavsnitt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92E8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Utvidelse av </w:t>
                      </w:r>
                      <w:proofErr w:type="spellStart"/>
                      <w:r w:rsidRPr="00B92E8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Skillelvbro</w:t>
                      </w:r>
                      <w:proofErr w:type="spellEnd"/>
                      <w:r w:rsidRPr="00B92E8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</w:p>
                    <w:p w14:paraId="468477F5" w14:textId="77777777" w:rsidR="0045217C" w:rsidRPr="00B92E8B" w:rsidRDefault="00EA2A52" w:rsidP="0045217C">
                      <w:pPr>
                        <w:pStyle w:val="Listeavsnitt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92E8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Øke veibredden Dåfjord ves</w:t>
                      </w:r>
                      <w:r w:rsidRPr="00B92E8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t (kommunal vei). Spesielt i svingene, her kan ikke personbil og buss/lastebil møtes.</w:t>
                      </w:r>
                    </w:p>
                    <w:p w14:paraId="62FADC1A" w14:textId="77777777" w:rsidR="0045217C" w:rsidRDefault="0045217C" w:rsidP="0045217C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2E74B5" w:themeColor="accent1" w:themeShade="BF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504F03C0" w14:textId="77777777" w:rsidR="00FF564D" w:rsidRDefault="00FF564D" w:rsidP="0023178C">
      <w:pPr>
        <w:spacing w:before="240" w:line="360" w:lineRule="auto"/>
        <w:rPr>
          <w:rFonts w:ascii="Times New Roman" w:hAnsi="Times New Roman"/>
          <w:szCs w:val="24"/>
        </w:rPr>
      </w:pPr>
    </w:p>
    <w:p w14:paraId="024FBEC3" w14:textId="77777777" w:rsidR="00FF564D" w:rsidRDefault="00FF564D" w:rsidP="0023178C">
      <w:pPr>
        <w:spacing w:before="240" w:line="360" w:lineRule="auto"/>
        <w:rPr>
          <w:rFonts w:ascii="Times New Roman" w:hAnsi="Times New Roman"/>
          <w:szCs w:val="24"/>
        </w:rPr>
      </w:pPr>
    </w:p>
    <w:p w14:paraId="4855E26E" w14:textId="77777777" w:rsidR="00FF564D" w:rsidRDefault="00FF564D" w:rsidP="0023178C">
      <w:pPr>
        <w:spacing w:before="240" w:line="360" w:lineRule="auto"/>
        <w:rPr>
          <w:rFonts w:ascii="Times New Roman" w:hAnsi="Times New Roman"/>
          <w:szCs w:val="24"/>
        </w:rPr>
      </w:pPr>
    </w:p>
    <w:p w14:paraId="21DC7A85" w14:textId="77777777" w:rsidR="00FF564D" w:rsidRDefault="00FF564D" w:rsidP="0023178C">
      <w:pPr>
        <w:spacing w:before="240" w:line="360" w:lineRule="auto"/>
        <w:rPr>
          <w:rFonts w:ascii="Times New Roman" w:hAnsi="Times New Roman"/>
          <w:szCs w:val="24"/>
        </w:rPr>
      </w:pPr>
    </w:p>
    <w:p w14:paraId="225501A8" w14:textId="77777777" w:rsidR="00FF564D" w:rsidRDefault="00FF564D" w:rsidP="0023178C">
      <w:pPr>
        <w:spacing w:before="240" w:line="360" w:lineRule="auto"/>
        <w:rPr>
          <w:rFonts w:ascii="Times New Roman" w:hAnsi="Times New Roman"/>
          <w:szCs w:val="24"/>
        </w:rPr>
      </w:pPr>
    </w:p>
    <w:p w14:paraId="322D4C7E" w14:textId="77777777" w:rsidR="00FF564D" w:rsidRDefault="00FF564D" w:rsidP="0023178C">
      <w:pPr>
        <w:spacing w:before="240" w:line="360" w:lineRule="auto"/>
        <w:rPr>
          <w:rFonts w:ascii="Times New Roman" w:hAnsi="Times New Roman"/>
          <w:szCs w:val="24"/>
        </w:rPr>
      </w:pPr>
    </w:p>
    <w:p w14:paraId="0EDC5C09" w14:textId="77777777" w:rsidR="00FF564D" w:rsidRDefault="00FF564D" w:rsidP="0023178C">
      <w:pPr>
        <w:spacing w:before="240" w:line="360" w:lineRule="auto"/>
        <w:rPr>
          <w:rFonts w:ascii="Times New Roman" w:hAnsi="Times New Roman"/>
          <w:szCs w:val="24"/>
        </w:rPr>
      </w:pPr>
    </w:p>
    <w:p w14:paraId="36C38C14" w14:textId="77777777" w:rsidR="00FF564D" w:rsidRDefault="00FF564D" w:rsidP="0023178C">
      <w:pPr>
        <w:spacing w:before="240" w:line="360" w:lineRule="auto"/>
        <w:rPr>
          <w:rFonts w:ascii="Times New Roman" w:hAnsi="Times New Roman"/>
          <w:szCs w:val="24"/>
        </w:rPr>
      </w:pPr>
    </w:p>
    <w:p w14:paraId="06E1A7B2" w14:textId="77777777" w:rsidR="00FF564D" w:rsidRDefault="00FF564D" w:rsidP="0023178C">
      <w:pPr>
        <w:spacing w:before="240" w:line="360" w:lineRule="auto"/>
        <w:rPr>
          <w:rFonts w:ascii="Times New Roman" w:hAnsi="Times New Roman"/>
          <w:szCs w:val="24"/>
        </w:rPr>
      </w:pPr>
    </w:p>
    <w:p w14:paraId="19EB15A2" w14:textId="77777777" w:rsidR="00FF564D" w:rsidRDefault="00EA2A52" w:rsidP="0023178C">
      <w:pPr>
        <w:spacing w:before="240" w:line="360" w:lineRule="auto"/>
        <w:rPr>
          <w:rFonts w:ascii="Times New Roman" w:hAnsi="Times New Roman"/>
          <w:szCs w:val="24"/>
        </w:rPr>
      </w:pPr>
      <w:r w:rsidRPr="0045217C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457200" distR="118745" simplePos="0" relativeHeight="251689984" behindDoc="0" locked="0" layoutInCell="0" allowOverlap="1" wp14:anchorId="5A0A709D" wp14:editId="5D8F2075">
                <wp:simplePos x="0" y="0"/>
                <wp:positionH relativeFrom="margin">
                  <wp:posOffset>2957830</wp:posOffset>
                </wp:positionH>
                <wp:positionV relativeFrom="paragraph">
                  <wp:posOffset>1126490</wp:posOffset>
                </wp:positionV>
                <wp:extent cx="3333750" cy="1990725"/>
                <wp:effectExtent l="0" t="0" r="0" b="0"/>
                <wp:wrapSquare wrapText="bothSides"/>
                <wp:docPr id="21" name="Autofigu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199072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7D14D3BD" w14:textId="77777777" w:rsidR="0045217C" w:rsidRDefault="00EA2A52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Theme="majorHAnsi" w:eastAsiaTheme="majorEastAsia" w:hAnsiTheme="majorHAnsi" w:cstheme="majorBidi"/>
                                <w:color w:val="2E74B5" w:themeColor="accent1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>Karlsøya</w:t>
                            </w:r>
                          </w:p>
                          <w:p w14:paraId="230BF2D2" w14:textId="77777777" w:rsidR="0045217C" w:rsidRPr="00B92E8B" w:rsidRDefault="00EA2A52" w:rsidP="0045217C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92E8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Forbedre veien ved å skrape og gruse den.</w:t>
                            </w:r>
                          </w:p>
                          <w:p w14:paraId="1C6F3131" w14:textId="77777777" w:rsidR="0045217C" w:rsidRPr="00B92E8B" w:rsidRDefault="00EA2A52" w:rsidP="0045217C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92E8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Flere gatelys. To til tre </w:t>
                            </w:r>
                            <w:proofErr w:type="spellStart"/>
                            <w:r w:rsidRPr="00B92E8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stk</w:t>
                            </w:r>
                            <w:proofErr w:type="spellEnd"/>
                            <w:r w:rsidRPr="00B92E8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på biloppstillingsplass i overkant av fergekaia. </w:t>
                            </w:r>
                          </w:p>
                          <w:p w14:paraId="70BEE28A" w14:textId="77777777" w:rsidR="0045217C" w:rsidRPr="00B92E8B" w:rsidRDefault="00EA2A52" w:rsidP="0045217C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92E8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Utbedre hull på selve fergekaia. </w:t>
                            </w:r>
                          </w:p>
                          <w:p w14:paraId="6605BBBF" w14:textId="77777777" w:rsidR="0045217C" w:rsidRDefault="0045217C" w:rsidP="0045217C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2E74B5" w:themeColor="accent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A709D" id="_x0000_s1043" style="position:absolute;left:0;text-align:left;margin-left:232.9pt;margin-top:88.7pt;width:262.5pt;height:156.75pt;z-index:251689984;visibility:visible;mso-wrap-style:square;mso-width-percent:0;mso-height-percent:0;mso-wrap-distance-left:36pt;mso-wrap-distance-top:0;mso-wrap-distance-right:9.35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" o:allowincell="f" filled="f" stroked="f" strokeweight="1.25pt">
                <v:textbox inset=",7.2pt,,7.2pt">
                  <w:txbxContent>
                    <w:p w14:paraId="7D14D3BD" w14:textId="77777777" w:rsidR="0045217C" w:rsidRDefault="00EA2A52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Theme="majorHAnsi" w:eastAsiaTheme="majorEastAsia" w:hAnsiTheme="majorHAnsi" w:cstheme="majorBidi"/>
                          <w:color w:val="2E74B5" w:themeColor="accent1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2E74B5" w:themeColor="accent1" w:themeShade="BF"/>
                          <w:sz w:val="40"/>
                          <w:szCs w:val="40"/>
                        </w:rPr>
                        <w:t>Karlsøya</w:t>
                      </w:r>
                    </w:p>
                    <w:p w14:paraId="230BF2D2" w14:textId="77777777" w:rsidR="0045217C" w:rsidRPr="00B92E8B" w:rsidRDefault="00EA2A52" w:rsidP="0045217C">
                      <w:pPr>
                        <w:pStyle w:val="Listeavsnitt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92E8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Forbedre veien ved å skrape og gruse den.</w:t>
                      </w:r>
                    </w:p>
                    <w:p w14:paraId="1C6F3131" w14:textId="77777777" w:rsidR="0045217C" w:rsidRPr="00B92E8B" w:rsidRDefault="00EA2A52" w:rsidP="0045217C">
                      <w:pPr>
                        <w:pStyle w:val="Listeavsnitt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92E8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Flere gatelys. To til tre </w:t>
                      </w:r>
                      <w:proofErr w:type="spellStart"/>
                      <w:r w:rsidRPr="00B92E8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stk</w:t>
                      </w:r>
                      <w:proofErr w:type="spellEnd"/>
                      <w:r w:rsidRPr="00B92E8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på biloppstillingsplass i overkant av fergekaia. </w:t>
                      </w:r>
                    </w:p>
                    <w:p w14:paraId="70BEE28A" w14:textId="77777777" w:rsidR="0045217C" w:rsidRPr="00B92E8B" w:rsidRDefault="00EA2A52" w:rsidP="0045217C">
                      <w:pPr>
                        <w:pStyle w:val="Listeavsnitt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92E8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Utbedre hull på selve fergekaia. </w:t>
                      </w:r>
                    </w:p>
                    <w:p w14:paraId="6605BBBF" w14:textId="77777777" w:rsidR="0045217C" w:rsidRDefault="0045217C" w:rsidP="0045217C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2E74B5" w:themeColor="accent1" w:themeShade="BF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6AA9A3A4" w14:textId="77777777" w:rsidR="00FF564D" w:rsidRPr="000D412F" w:rsidRDefault="00EA2A52" w:rsidP="0000761C">
      <w:pPr>
        <w:pStyle w:val="Overskrift1"/>
        <w:rPr>
          <w:rFonts w:ascii="Times New Roman" w:hAnsi="Times New Roman" w:cs="Times New Roman"/>
          <w:sz w:val="24"/>
          <w:szCs w:val="24"/>
        </w:rPr>
      </w:pPr>
      <w:bookmarkStart w:id="29" w:name="_Toc106261346"/>
      <w:r w:rsidRPr="000D412F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457200" distR="118745" simplePos="0" relativeHeight="251694080" behindDoc="0" locked="0" layoutInCell="0" allowOverlap="1" wp14:anchorId="56DD1825" wp14:editId="7AF43601">
                <wp:simplePos x="0" y="0"/>
                <wp:positionH relativeFrom="page">
                  <wp:posOffset>3981450</wp:posOffset>
                </wp:positionH>
                <wp:positionV relativeFrom="paragraph">
                  <wp:posOffset>443230</wp:posOffset>
                </wp:positionV>
                <wp:extent cx="2905125" cy="5924550"/>
                <wp:effectExtent l="0" t="0" r="0" b="0"/>
                <wp:wrapSquare wrapText="bothSides"/>
                <wp:docPr id="25" name="Autofigu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592455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7D3DB8A2" w14:textId="77777777" w:rsidR="00A553D0" w:rsidRDefault="00EA2A52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Theme="majorHAnsi" w:eastAsiaTheme="majorEastAsia" w:hAnsiTheme="majorHAnsi" w:cstheme="majorBidi"/>
                                <w:color w:val="2E74B5" w:themeColor="accent1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 xml:space="preserve">Hansnes-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>Grunnfjord</w:t>
                            </w:r>
                            <w:proofErr w:type="spellEnd"/>
                          </w:p>
                          <w:p w14:paraId="43E11D1B" w14:textId="77777777" w:rsidR="00A553D0" w:rsidRPr="006D79BA" w:rsidRDefault="00EA2A52" w:rsidP="00A553D0">
                            <w:pPr>
                              <w:pStyle w:val="Listeavsnitt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D79B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Utvidelse av fergeleiet med oppstilte parkeringsplasser.</w:t>
                            </w:r>
                          </w:p>
                          <w:p w14:paraId="2E267132" w14:textId="77777777" w:rsidR="00A553D0" w:rsidRPr="006D79BA" w:rsidRDefault="00EA2A52" w:rsidP="00A553D0">
                            <w:pPr>
                              <w:pStyle w:val="Listeavsnitt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D79B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Gang- og sykkelsti strekning Skattøra – Hessfjord.</w:t>
                            </w:r>
                          </w:p>
                          <w:p w14:paraId="13D16395" w14:textId="77777777" w:rsidR="00A553D0" w:rsidRPr="006D79BA" w:rsidRDefault="00EA2A52" w:rsidP="00A553D0">
                            <w:pPr>
                              <w:pStyle w:val="Listeavsnitt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D79B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Utvidelse av smale broer.</w:t>
                            </w:r>
                          </w:p>
                          <w:p w14:paraId="62E60B7E" w14:textId="77777777" w:rsidR="00A553D0" w:rsidRPr="006D79BA" w:rsidRDefault="00EA2A52" w:rsidP="00A553D0">
                            <w:pPr>
                              <w:pStyle w:val="Listeavsnitt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D79B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Bakketopp ved barnehagen (Tårnet) må utbedres/markeres.</w:t>
                            </w:r>
                          </w:p>
                          <w:p w14:paraId="2E53BBBD" w14:textId="77777777" w:rsidR="00A553D0" w:rsidRPr="006D79BA" w:rsidRDefault="00EA2A52" w:rsidP="00A553D0">
                            <w:pPr>
                              <w:pStyle w:val="Listeavsnitt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D79B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Påvirke barn til å bruke sykkelhjelm/</w:t>
                            </w:r>
                            <w:proofErr w:type="spellStart"/>
                            <w:r w:rsidRPr="006D79B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refleksvest</w:t>
                            </w:r>
                            <w:proofErr w:type="spellEnd"/>
                            <w:r w:rsidRPr="006D79B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D5608C4" w14:textId="77777777" w:rsidR="00A553D0" w:rsidRPr="006D79BA" w:rsidRDefault="00EA2A52" w:rsidP="00A553D0">
                            <w:pPr>
                              <w:pStyle w:val="Listeavsnitt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D79B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Rydding av skog i svinger/uoversiktlige veistrekninger.</w:t>
                            </w:r>
                          </w:p>
                          <w:p w14:paraId="489B2F81" w14:textId="77777777" w:rsidR="00A553D0" w:rsidRPr="006D79BA" w:rsidRDefault="00EA2A52" w:rsidP="00A553D0">
                            <w:pPr>
                              <w:pStyle w:val="Listeavsnitt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D79B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Vikepliktskilt ved vei fra Karlsøy omsorgssenter og rådhuset mot </w:t>
                            </w:r>
                            <w:r w:rsidRPr="006D79B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fylkesveien.</w:t>
                            </w:r>
                          </w:p>
                          <w:p w14:paraId="047A3BB6" w14:textId="77777777" w:rsidR="00A553D0" w:rsidRPr="006D79BA" w:rsidRDefault="00EA2A52" w:rsidP="00A553D0">
                            <w:pPr>
                              <w:pStyle w:val="Listeavsnitt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D79B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«Barn leker»-skilt ved lekeplass på Skattøra. </w:t>
                            </w:r>
                          </w:p>
                          <w:p w14:paraId="60517268" w14:textId="77777777" w:rsidR="00A553D0" w:rsidRPr="006D79BA" w:rsidRDefault="00EA2A52" w:rsidP="00A553D0">
                            <w:pPr>
                              <w:pStyle w:val="Listeavsnitt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D79B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50km fartsgrense utvides fra Nordgård til og med Skattøra. </w:t>
                            </w:r>
                          </w:p>
                          <w:p w14:paraId="2F9EEFF3" w14:textId="77777777" w:rsidR="00A553D0" w:rsidRDefault="00A553D0" w:rsidP="00A553D0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2E74B5" w:themeColor="accent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D1825" id="_x0000_s1044" style="position:absolute;left:0;text-align:left;margin-left:313.5pt;margin-top:34.9pt;width:228.75pt;height:466.5pt;z-index:251694080;visibility:visible;mso-wrap-style:square;mso-width-percent:0;mso-height-percent:0;mso-wrap-distance-left:36pt;mso-wrap-distance-top:0;mso-wrap-distance-right:9.35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" o:allowincell="f" filled="f" stroked="f" strokeweight="1.25pt">
                <v:textbox inset=",7.2pt,,7.2pt">
                  <w:txbxContent>
                    <w:p w14:paraId="7D3DB8A2" w14:textId="77777777" w:rsidR="00A553D0" w:rsidRDefault="00EA2A52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Theme="majorHAnsi" w:eastAsiaTheme="majorEastAsia" w:hAnsiTheme="majorHAnsi" w:cstheme="majorBidi"/>
                          <w:color w:val="2E74B5" w:themeColor="accent1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2E74B5" w:themeColor="accent1" w:themeShade="BF"/>
                          <w:sz w:val="40"/>
                          <w:szCs w:val="40"/>
                        </w:rPr>
                        <w:t xml:space="preserve">Hansnes-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color w:val="2E74B5" w:themeColor="accent1" w:themeShade="BF"/>
                          <w:sz w:val="40"/>
                          <w:szCs w:val="40"/>
                        </w:rPr>
                        <w:t>Grunnfjord</w:t>
                      </w:r>
                      <w:proofErr w:type="spellEnd"/>
                    </w:p>
                    <w:p w14:paraId="43E11D1B" w14:textId="77777777" w:rsidR="00A553D0" w:rsidRPr="006D79BA" w:rsidRDefault="00EA2A52" w:rsidP="00A553D0">
                      <w:pPr>
                        <w:pStyle w:val="Listeavsnitt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D79B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Utvidelse av fergeleiet med oppstilte parkeringsplasser.</w:t>
                      </w:r>
                    </w:p>
                    <w:p w14:paraId="2E267132" w14:textId="77777777" w:rsidR="00A553D0" w:rsidRPr="006D79BA" w:rsidRDefault="00EA2A52" w:rsidP="00A553D0">
                      <w:pPr>
                        <w:pStyle w:val="Listeavsnitt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D79B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Gang- og sykkelsti strekning Skattøra – Hessfjord.</w:t>
                      </w:r>
                    </w:p>
                    <w:p w14:paraId="13D16395" w14:textId="77777777" w:rsidR="00A553D0" w:rsidRPr="006D79BA" w:rsidRDefault="00EA2A52" w:rsidP="00A553D0">
                      <w:pPr>
                        <w:pStyle w:val="Listeavsnitt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D79B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Utvidelse av smale broer.</w:t>
                      </w:r>
                    </w:p>
                    <w:p w14:paraId="62E60B7E" w14:textId="77777777" w:rsidR="00A553D0" w:rsidRPr="006D79BA" w:rsidRDefault="00EA2A52" w:rsidP="00A553D0">
                      <w:pPr>
                        <w:pStyle w:val="Listeavsnitt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D79B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Bakketopp ved barnehagen (Tårnet) må utbedres/markeres.</w:t>
                      </w:r>
                    </w:p>
                    <w:p w14:paraId="2E53BBBD" w14:textId="77777777" w:rsidR="00A553D0" w:rsidRPr="006D79BA" w:rsidRDefault="00EA2A52" w:rsidP="00A553D0">
                      <w:pPr>
                        <w:pStyle w:val="Listeavsnitt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D79B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Påvirke barn til å bruke sykkelhjelm/</w:t>
                      </w:r>
                      <w:proofErr w:type="spellStart"/>
                      <w:r w:rsidRPr="006D79B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refleksvest</w:t>
                      </w:r>
                      <w:proofErr w:type="spellEnd"/>
                      <w:r w:rsidRPr="006D79B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</w:p>
                    <w:p w14:paraId="5D5608C4" w14:textId="77777777" w:rsidR="00A553D0" w:rsidRPr="006D79BA" w:rsidRDefault="00EA2A52" w:rsidP="00A553D0">
                      <w:pPr>
                        <w:pStyle w:val="Listeavsnitt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D79B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Rydding av skog i svinger/uoversiktlige veistrekninger.</w:t>
                      </w:r>
                    </w:p>
                    <w:p w14:paraId="489B2F81" w14:textId="77777777" w:rsidR="00A553D0" w:rsidRPr="006D79BA" w:rsidRDefault="00EA2A52" w:rsidP="00A553D0">
                      <w:pPr>
                        <w:pStyle w:val="Listeavsnitt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D79B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Vikepliktskilt ved vei fra Karlsøy omsorgssenter og rådhuset mot </w:t>
                      </w:r>
                      <w:r w:rsidRPr="006D79B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fylkesveien.</w:t>
                      </w:r>
                    </w:p>
                    <w:p w14:paraId="047A3BB6" w14:textId="77777777" w:rsidR="00A553D0" w:rsidRPr="006D79BA" w:rsidRDefault="00EA2A52" w:rsidP="00A553D0">
                      <w:pPr>
                        <w:pStyle w:val="Listeavsnitt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D79B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«Barn leker»-skilt ved lekeplass på Skattøra. </w:t>
                      </w:r>
                    </w:p>
                    <w:p w14:paraId="60517268" w14:textId="77777777" w:rsidR="00A553D0" w:rsidRPr="006D79BA" w:rsidRDefault="00EA2A52" w:rsidP="00A553D0">
                      <w:pPr>
                        <w:pStyle w:val="Listeavsnitt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D79B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50km fartsgrense utvides fra Nordgård til og med Skattøra. </w:t>
                      </w:r>
                    </w:p>
                    <w:p w14:paraId="2F9EEFF3" w14:textId="77777777" w:rsidR="00A553D0" w:rsidRDefault="00A553D0" w:rsidP="00A553D0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2E74B5" w:themeColor="accent1" w:themeShade="BF"/>
                        </w:rPr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  <w:r w:rsidRPr="000D412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457200" distR="118745" simplePos="0" relativeHeight="251692032" behindDoc="0" locked="0" layoutInCell="0" allowOverlap="1" wp14:anchorId="05C8BA28" wp14:editId="009A3254">
                <wp:simplePos x="0" y="0"/>
                <wp:positionH relativeFrom="margin">
                  <wp:posOffset>-404495</wp:posOffset>
                </wp:positionH>
                <wp:positionV relativeFrom="paragraph">
                  <wp:posOffset>395605</wp:posOffset>
                </wp:positionV>
                <wp:extent cx="3038475" cy="6096000"/>
                <wp:effectExtent l="0" t="0" r="0" b="0"/>
                <wp:wrapSquare wrapText="bothSides"/>
                <wp:docPr id="22" name="Autofigu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60960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56D01121" w14:textId="77777777" w:rsidR="00A553D0" w:rsidRDefault="00EA2A52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Theme="majorHAnsi" w:eastAsiaTheme="majorEastAsia" w:hAnsiTheme="majorHAnsi" w:cstheme="majorBidi"/>
                                <w:color w:val="2E74B5" w:themeColor="accent1" w:themeShade="BF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>Gamnes</w:t>
                            </w:r>
                            <w:proofErr w:type="spellEnd"/>
                          </w:p>
                          <w:p w14:paraId="072E1035" w14:textId="77777777" w:rsidR="00A553D0" w:rsidRPr="006D79BA" w:rsidRDefault="00EA2A52" w:rsidP="00A553D0">
                            <w:pPr>
                              <w:pStyle w:val="Listeavsnitt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D79B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Utbedre smale broer på strekningen Hansnes – Tromsø.</w:t>
                            </w:r>
                          </w:p>
                          <w:p w14:paraId="0D308657" w14:textId="77777777" w:rsidR="00A553D0" w:rsidRPr="006D79BA" w:rsidRDefault="00EA2A52" w:rsidP="00A553D0">
                            <w:pPr>
                              <w:pStyle w:val="Listeavsnitt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D79B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Gang- og sykkelsti på strekningen </w:t>
                            </w:r>
                            <w:proofErr w:type="spellStart"/>
                            <w:r w:rsidRPr="006D79B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Åbornes</w:t>
                            </w:r>
                            <w:proofErr w:type="spellEnd"/>
                            <w:r w:rsidRPr="006D79B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forbi </w:t>
                            </w:r>
                            <w:proofErr w:type="spellStart"/>
                            <w:r w:rsidRPr="006D79B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Gamnes</w:t>
                            </w:r>
                            <w:proofErr w:type="spellEnd"/>
                            <w:r w:rsidRPr="006D79B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. All tungtrafikk </w:t>
                            </w:r>
                            <w:r w:rsidRPr="006D79B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passerer strekningen og det er omtrent livsfarlig å være fotgjenger i området. </w:t>
                            </w:r>
                          </w:p>
                          <w:p w14:paraId="199E7D37" w14:textId="77777777" w:rsidR="00A553D0" w:rsidRPr="006D79BA" w:rsidRDefault="00EA2A52" w:rsidP="00A553D0">
                            <w:pPr>
                              <w:pStyle w:val="Listeavsnitt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D79B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Broen ved Kopparelv må skiltes med forkjørsvei.</w:t>
                            </w:r>
                          </w:p>
                          <w:p w14:paraId="70367700" w14:textId="77777777" w:rsidR="00A553D0" w:rsidRPr="006D79BA" w:rsidRDefault="00EA2A52" w:rsidP="00A553D0">
                            <w:pPr>
                              <w:pStyle w:val="Listeavsnitt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D79B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«Barn leker»-skilt mangler i boligfelt.</w:t>
                            </w:r>
                          </w:p>
                          <w:p w14:paraId="74803AE6" w14:textId="77777777" w:rsidR="00A553D0" w:rsidRDefault="00EA2A52" w:rsidP="00A553D0">
                            <w:pPr>
                              <w:pStyle w:val="Listeavsnitt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D79B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Etablere flere bussholdeplasser/busskur. I dag står barn helt ned i 6 års alderen i veib</w:t>
                            </w:r>
                            <w:r w:rsidRPr="006D79B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anen og venter på bussen.</w:t>
                            </w:r>
                          </w:p>
                          <w:p w14:paraId="76608C27" w14:textId="77777777" w:rsidR="00A553D0" w:rsidRPr="006D79BA" w:rsidRDefault="00EA2A52" w:rsidP="00A553D0">
                            <w:pPr>
                              <w:pStyle w:val="Listeavsnitt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D79BA">
                              <w:rPr>
                                <w:rFonts w:ascii="Times New Roman" w:hAnsi="Times New Roman"/>
                                <w:sz w:val="20"/>
                              </w:rPr>
                              <w:t>Bedre rydding av busker og kratt i veikanten</w:t>
                            </w:r>
                          </w:p>
                          <w:p w14:paraId="70EDA515" w14:textId="77777777" w:rsidR="00A553D0" w:rsidRDefault="00A553D0" w:rsidP="00A553D0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2E74B5" w:themeColor="accent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8BA28" id="_x0000_s1045" style="position:absolute;left:0;text-align:left;margin-left:-31.85pt;margin-top:31.15pt;width:239.25pt;height:480pt;z-index:251692032;visibility:visible;mso-wrap-style:square;mso-width-percent:0;mso-height-percent:0;mso-wrap-distance-left:36pt;mso-wrap-distance-top:0;mso-wrap-distance-right:9.35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" o:allowincell="f" filled="f" stroked="f" strokeweight="1.25pt">
                <v:textbox inset=",7.2pt,,7.2pt">
                  <w:txbxContent>
                    <w:p w14:paraId="56D01121" w14:textId="77777777" w:rsidR="00A553D0" w:rsidRDefault="00EA2A52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Theme="majorHAnsi" w:eastAsiaTheme="majorEastAsia" w:hAnsiTheme="majorHAnsi" w:cstheme="majorBidi"/>
                          <w:color w:val="2E74B5" w:themeColor="accent1" w:themeShade="BF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color w:val="2E74B5" w:themeColor="accent1" w:themeShade="BF"/>
                          <w:sz w:val="40"/>
                          <w:szCs w:val="40"/>
                        </w:rPr>
                        <w:t>Gamnes</w:t>
                      </w:r>
                      <w:proofErr w:type="spellEnd"/>
                    </w:p>
                    <w:p w14:paraId="072E1035" w14:textId="77777777" w:rsidR="00A553D0" w:rsidRPr="006D79BA" w:rsidRDefault="00EA2A52" w:rsidP="00A553D0">
                      <w:pPr>
                        <w:pStyle w:val="Listeavsnitt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D79B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Utbedre smale broer på strekningen Hansnes – Tromsø.</w:t>
                      </w:r>
                    </w:p>
                    <w:p w14:paraId="0D308657" w14:textId="77777777" w:rsidR="00A553D0" w:rsidRPr="006D79BA" w:rsidRDefault="00EA2A52" w:rsidP="00A553D0">
                      <w:pPr>
                        <w:pStyle w:val="Listeavsnitt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D79B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Gang- og sykkelsti på strekningen </w:t>
                      </w:r>
                      <w:proofErr w:type="spellStart"/>
                      <w:r w:rsidRPr="006D79B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Åbornes</w:t>
                      </w:r>
                      <w:proofErr w:type="spellEnd"/>
                      <w:r w:rsidRPr="006D79B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forbi </w:t>
                      </w:r>
                      <w:proofErr w:type="spellStart"/>
                      <w:r w:rsidRPr="006D79B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Gamnes</w:t>
                      </w:r>
                      <w:proofErr w:type="spellEnd"/>
                      <w:r w:rsidRPr="006D79B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. All tungtrafikk </w:t>
                      </w:r>
                      <w:r w:rsidRPr="006D79B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passerer strekningen og det er omtrent livsfarlig å være fotgjenger i området. </w:t>
                      </w:r>
                    </w:p>
                    <w:p w14:paraId="199E7D37" w14:textId="77777777" w:rsidR="00A553D0" w:rsidRPr="006D79BA" w:rsidRDefault="00EA2A52" w:rsidP="00A553D0">
                      <w:pPr>
                        <w:pStyle w:val="Listeavsnitt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D79B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Broen ved Kopparelv må skiltes med forkjørsvei.</w:t>
                      </w:r>
                    </w:p>
                    <w:p w14:paraId="70367700" w14:textId="77777777" w:rsidR="00A553D0" w:rsidRPr="006D79BA" w:rsidRDefault="00EA2A52" w:rsidP="00A553D0">
                      <w:pPr>
                        <w:pStyle w:val="Listeavsnitt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D79B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«Barn leker»-skilt mangler i boligfelt.</w:t>
                      </w:r>
                    </w:p>
                    <w:p w14:paraId="74803AE6" w14:textId="77777777" w:rsidR="00A553D0" w:rsidRDefault="00EA2A52" w:rsidP="00A553D0">
                      <w:pPr>
                        <w:pStyle w:val="Listeavsnitt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D79B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Etablere flere bussholdeplasser/busskur. I dag står barn helt ned i 6 års alderen i veib</w:t>
                      </w:r>
                      <w:r w:rsidRPr="006D79B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anen og venter på bussen.</w:t>
                      </w:r>
                    </w:p>
                    <w:p w14:paraId="76608C27" w14:textId="77777777" w:rsidR="00A553D0" w:rsidRPr="006D79BA" w:rsidRDefault="00EA2A52" w:rsidP="00A553D0">
                      <w:pPr>
                        <w:pStyle w:val="Listeavsnitt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D79BA">
                        <w:rPr>
                          <w:rFonts w:ascii="Times New Roman" w:hAnsi="Times New Roman"/>
                          <w:sz w:val="20"/>
                        </w:rPr>
                        <w:t>Bedre rydding av busker og kratt i veikanten</w:t>
                      </w:r>
                    </w:p>
                    <w:p w14:paraId="70EDA515" w14:textId="77777777" w:rsidR="00A553D0" w:rsidRDefault="00A553D0" w:rsidP="00A553D0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2E74B5" w:themeColor="accent1" w:themeShade="BF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0D412F">
        <w:rPr>
          <w:rFonts w:ascii="Times New Roman" w:hAnsi="Times New Roman" w:cs="Times New Roman"/>
          <w:sz w:val="24"/>
          <w:szCs w:val="24"/>
        </w:rPr>
        <w:t>Vedlegg 8</w:t>
      </w:r>
      <w:bookmarkEnd w:id="29"/>
    </w:p>
    <w:p w14:paraId="08F7C8D6" w14:textId="77777777" w:rsidR="00FF564D" w:rsidRDefault="00FF564D" w:rsidP="0023178C">
      <w:pPr>
        <w:spacing w:before="240" w:line="360" w:lineRule="auto"/>
        <w:rPr>
          <w:rFonts w:ascii="Times New Roman" w:hAnsi="Times New Roman"/>
          <w:szCs w:val="24"/>
        </w:rPr>
      </w:pPr>
    </w:p>
    <w:p w14:paraId="24E06FB1" w14:textId="77777777" w:rsidR="00FF564D" w:rsidRDefault="00FF564D" w:rsidP="0023178C">
      <w:pPr>
        <w:spacing w:before="240" w:line="360" w:lineRule="auto"/>
        <w:rPr>
          <w:rFonts w:ascii="Times New Roman" w:hAnsi="Times New Roman"/>
          <w:szCs w:val="24"/>
        </w:rPr>
      </w:pPr>
    </w:p>
    <w:p w14:paraId="5129AABF" w14:textId="77777777" w:rsidR="00FF564D" w:rsidRDefault="00FF564D" w:rsidP="0023178C">
      <w:pPr>
        <w:spacing w:before="240" w:line="360" w:lineRule="auto"/>
        <w:rPr>
          <w:rFonts w:ascii="Times New Roman" w:hAnsi="Times New Roman"/>
          <w:szCs w:val="24"/>
        </w:rPr>
      </w:pPr>
    </w:p>
    <w:p w14:paraId="46884C3C" w14:textId="77777777" w:rsidR="00FF564D" w:rsidRDefault="00FF564D" w:rsidP="0023178C">
      <w:pPr>
        <w:spacing w:before="240" w:line="360" w:lineRule="auto"/>
        <w:rPr>
          <w:rFonts w:ascii="Times New Roman" w:hAnsi="Times New Roman"/>
          <w:szCs w:val="24"/>
        </w:rPr>
      </w:pPr>
    </w:p>
    <w:p w14:paraId="75E17462" w14:textId="77777777" w:rsidR="00FF564D" w:rsidRDefault="00FF564D" w:rsidP="0023178C">
      <w:pPr>
        <w:spacing w:before="240" w:line="360" w:lineRule="auto"/>
        <w:rPr>
          <w:rFonts w:ascii="Times New Roman" w:hAnsi="Times New Roman"/>
          <w:szCs w:val="24"/>
        </w:rPr>
      </w:pPr>
    </w:p>
    <w:p w14:paraId="653AC497" w14:textId="77777777" w:rsidR="000A2C90" w:rsidRPr="008F297D" w:rsidRDefault="000A2C90" w:rsidP="000A2C90">
      <w:pPr>
        <w:rPr>
          <w:szCs w:val="24"/>
        </w:rPr>
      </w:pPr>
    </w:p>
    <w:sectPr w:rsidR="000A2C90" w:rsidRPr="008F297D" w:rsidSect="00923DD2">
      <w:footerReference w:type="default" r:id="rId3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9FE36" w14:textId="77777777" w:rsidR="00E4562A" w:rsidRDefault="00EA2A52">
      <w:pPr>
        <w:spacing w:before="0" w:after="0" w:line="240" w:lineRule="auto"/>
      </w:pPr>
      <w:r>
        <w:separator/>
      </w:r>
    </w:p>
  </w:endnote>
  <w:endnote w:type="continuationSeparator" w:id="0">
    <w:p w14:paraId="1841AD2D" w14:textId="77777777" w:rsidR="00E4562A" w:rsidRDefault="00EA2A5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8114202"/>
      <w:docPartObj>
        <w:docPartGallery w:val="Page Numbers (Bottom of Page)"/>
        <w:docPartUnique/>
      </w:docPartObj>
    </w:sdtPr>
    <w:sdtEndPr/>
    <w:sdtContent>
      <w:p w14:paraId="722F1C96" w14:textId="77777777" w:rsidR="00C84F9B" w:rsidRDefault="00EA2A52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14689D98" w14:textId="77777777" w:rsidR="00C84F9B" w:rsidRDefault="00C84F9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970EC" w14:textId="77777777" w:rsidR="00E4562A" w:rsidRDefault="00EA2A52">
      <w:pPr>
        <w:spacing w:before="0" w:after="0" w:line="240" w:lineRule="auto"/>
      </w:pPr>
      <w:r>
        <w:separator/>
      </w:r>
    </w:p>
  </w:footnote>
  <w:footnote w:type="continuationSeparator" w:id="0">
    <w:p w14:paraId="799E3B3F" w14:textId="77777777" w:rsidR="00E4562A" w:rsidRDefault="00EA2A5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EAD23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97477"/>
    <w:multiLevelType w:val="hybridMultilevel"/>
    <w:tmpl w:val="92703D70"/>
    <w:lvl w:ilvl="0" w:tplc="90885EE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C34A7F06" w:tentative="1">
      <w:start w:val="1"/>
      <w:numFmt w:val="lowerLetter"/>
      <w:lvlText w:val="%2."/>
      <w:lvlJc w:val="left"/>
      <w:pPr>
        <w:ind w:left="1440" w:hanging="360"/>
      </w:pPr>
    </w:lvl>
    <w:lvl w:ilvl="2" w:tplc="814A9B7C" w:tentative="1">
      <w:start w:val="1"/>
      <w:numFmt w:val="lowerRoman"/>
      <w:lvlText w:val="%3."/>
      <w:lvlJc w:val="right"/>
      <w:pPr>
        <w:ind w:left="2160" w:hanging="180"/>
      </w:pPr>
    </w:lvl>
    <w:lvl w:ilvl="3" w:tplc="4A1C68E0" w:tentative="1">
      <w:start w:val="1"/>
      <w:numFmt w:val="decimal"/>
      <w:lvlText w:val="%4."/>
      <w:lvlJc w:val="left"/>
      <w:pPr>
        <w:ind w:left="2880" w:hanging="360"/>
      </w:pPr>
    </w:lvl>
    <w:lvl w:ilvl="4" w:tplc="F25EAC5A" w:tentative="1">
      <w:start w:val="1"/>
      <w:numFmt w:val="lowerLetter"/>
      <w:lvlText w:val="%5."/>
      <w:lvlJc w:val="left"/>
      <w:pPr>
        <w:ind w:left="3600" w:hanging="360"/>
      </w:pPr>
    </w:lvl>
    <w:lvl w:ilvl="5" w:tplc="93163E56" w:tentative="1">
      <w:start w:val="1"/>
      <w:numFmt w:val="lowerRoman"/>
      <w:lvlText w:val="%6."/>
      <w:lvlJc w:val="right"/>
      <w:pPr>
        <w:ind w:left="4320" w:hanging="180"/>
      </w:pPr>
    </w:lvl>
    <w:lvl w:ilvl="6" w:tplc="CCDCB3D0" w:tentative="1">
      <w:start w:val="1"/>
      <w:numFmt w:val="decimal"/>
      <w:lvlText w:val="%7."/>
      <w:lvlJc w:val="left"/>
      <w:pPr>
        <w:ind w:left="5040" w:hanging="360"/>
      </w:pPr>
    </w:lvl>
    <w:lvl w:ilvl="7" w:tplc="A8AA1F14" w:tentative="1">
      <w:start w:val="1"/>
      <w:numFmt w:val="lowerLetter"/>
      <w:lvlText w:val="%8."/>
      <w:lvlJc w:val="left"/>
      <w:pPr>
        <w:ind w:left="5760" w:hanging="360"/>
      </w:pPr>
    </w:lvl>
    <w:lvl w:ilvl="8" w:tplc="C04461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90B5F"/>
    <w:multiLevelType w:val="hybridMultilevel"/>
    <w:tmpl w:val="5FD84A14"/>
    <w:lvl w:ilvl="0" w:tplc="EA4ABD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E26AC14" w:tentative="1">
      <w:start w:val="1"/>
      <w:numFmt w:val="lowerLetter"/>
      <w:lvlText w:val="%2."/>
      <w:lvlJc w:val="left"/>
      <w:pPr>
        <w:ind w:left="1440" w:hanging="360"/>
      </w:pPr>
    </w:lvl>
    <w:lvl w:ilvl="2" w:tplc="F648AE0A" w:tentative="1">
      <w:start w:val="1"/>
      <w:numFmt w:val="lowerRoman"/>
      <w:lvlText w:val="%3."/>
      <w:lvlJc w:val="right"/>
      <w:pPr>
        <w:ind w:left="2160" w:hanging="180"/>
      </w:pPr>
    </w:lvl>
    <w:lvl w:ilvl="3" w:tplc="3D5098A6" w:tentative="1">
      <w:start w:val="1"/>
      <w:numFmt w:val="decimal"/>
      <w:lvlText w:val="%4."/>
      <w:lvlJc w:val="left"/>
      <w:pPr>
        <w:ind w:left="2880" w:hanging="360"/>
      </w:pPr>
    </w:lvl>
    <w:lvl w:ilvl="4" w:tplc="BA804EDC" w:tentative="1">
      <w:start w:val="1"/>
      <w:numFmt w:val="lowerLetter"/>
      <w:lvlText w:val="%5."/>
      <w:lvlJc w:val="left"/>
      <w:pPr>
        <w:ind w:left="3600" w:hanging="360"/>
      </w:pPr>
    </w:lvl>
    <w:lvl w:ilvl="5" w:tplc="AADA19D8" w:tentative="1">
      <w:start w:val="1"/>
      <w:numFmt w:val="lowerRoman"/>
      <w:lvlText w:val="%6."/>
      <w:lvlJc w:val="right"/>
      <w:pPr>
        <w:ind w:left="4320" w:hanging="180"/>
      </w:pPr>
    </w:lvl>
    <w:lvl w:ilvl="6" w:tplc="BCB27FAC" w:tentative="1">
      <w:start w:val="1"/>
      <w:numFmt w:val="decimal"/>
      <w:lvlText w:val="%7."/>
      <w:lvlJc w:val="left"/>
      <w:pPr>
        <w:ind w:left="5040" w:hanging="360"/>
      </w:pPr>
    </w:lvl>
    <w:lvl w:ilvl="7" w:tplc="5D70FCA2" w:tentative="1">
      <w:start w:val="1"/>
      <w:numFmt w:val="lowerLetter"/>
      <w:lvlText w:val="%8."/>
      <w:lvlJc w:val="left"/>
      <w:pPr>
        <w:ind w:left="5760" w:hanging="360"/>
      </w:pPr>
    </w:lvl>
    <w:lvl w:ilvl="8" w:tplc="8CD654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F75AE"/>
    <w:multiLevelType w:val="hybridMultilevel"/>
    <w:tmpl w:val="308A72EC"/>
    <w:lvl w:ilvl="0" w:tplc="9C46D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0076F0" w:tentative="1">
      <w:start w:val="1"/>
      <w:numFmt w:val="lowerLetter"/>
      <w:lvlText w:val="%2."/>
      <w:lvlJc w:val="left"/>
      <w:pPr>
        <w:ind w:left="1440" w:hanging="360"/>
      </w:pPr>
    </w:lvl>
    <w:lvl w:ilvl="2" w:tplc="4FF6F802" w:tentative="1">
      <w:start w:val="1"/>
      <w:numFmt w:val="lowerRoman"/>
      <w:lvlText w:val="%3."/>
      <w:lvlJc w:val="right"/>
      <w:pPr>
        <w:ind w:left="2160" w:hanging="180"/>
      </w:pPr>
    </w:lvl>
    <w:lvl w:ilvl="3" w:tplc="2AA2FF82" w:tentative="1">
      <w:start w:val="1"/>
      <w:numFmt w:val="decimal"/>
      <w:lvlText w:val="%4."/>
      <w:lvlJc w:val="left"/>
      <w:pPr>
        <w:ind w:left="2880" w:hanging="360"/>
      </w:pPr>
    </w:lvl>
    <w:lvl w:ilvl="4" w:tplc="BEFE8AD2" w:tentative="1">
      <w:start w:val="1"/>
      <w:numFmt w:val="lowerLetter"/>
      <w:lvlText w:val="%5."/>
      <w:lvlJc w:val="left"/>
      <w:pPr>
        <w:ind w:left="3600" w:hanging="360"/>
      </w:pPr>
    </w:lvl>
    <w:lvl w:ilvl="5" w:tplc="35A09420" w:tentative="1">
      <w:start w:val="1"/>
      <w:numFmt w:val="lowerRoman"/>
      <w:lvlText w:val="%6."/>
      <w:lvlJc w:val="right"/>
      <w:pPr>
        <w:ind w:left="4320" w:hanging="180"/>
      </w:pPr>
    </w:lvl>
    <w:lvl w:ilvl="6" w:tplc="12DCE68E" w:tentative="1">
      <w:start w:val="1"/>
      <w:numFmt w:val="decimal"/>
      <w:lvlText w:val="%7."/>
      <w:lvlJc w:val="left"/>
      <w:pPr>
        <w:ind w:left="5040" w:hanging="360"/>
      </w:pPr>
    </w:lvl>
    <w:lvl w:ilvl="7" w:tplc="66ECF106" w:tentative="1">
      <w:start w:val="1"/>
      <w:numFmt w:val="lowerLetter"/>
      <w:lvlText w:val="%8."/>
      <w:lvlJc w:val="left"/>
      <w:pPr>
        <w:ind w:left="5760" w:hanging="360"/>
      </w:pPr>
    </w:lvl>
    <w:lvl w:ilvl="8" w:tplc="321E1F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338DB"/>
    <w:multiLevelType w:val="multilevel"/>
    <w:tmpl w:val="49E8A7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900" w:hanging="180"/>
      </w:pPr>
      <w:rPr>
        <w:b/>
        <w:bCs/>
        <w:i w:val="0"/>
        <w:iCs w:val="0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0AB44FEF"/>
    <w:multiLevelType w:val="hybridMultilevel"/>
    <w:tmpl w:val="84E24DC0"/>
    <w:lvl w:ilvl="0" w:tplc="4670CA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  <w:bCs/>
      </w:rPr>
    </w:lvl>
    <w:lvl w:ilvl="1" w:tplc="D488F22C" w:tentative="1">
      <w:start w:val="1"/>
      <w:numFmt w:val="lowerLetter"/>
      <w:lvlText w:val="%2."/>
      <w:lvlJc w:val="left"/>
      <w:pPr>
        <w:ind w:left="1440" w:hanging="360"/>
      </w:pPr>
    </w:lvl>
    <w:lvl w:ilvl="2" w:tplc="0D942E06" w:tentative="1">
      <w:start w:val="1"/>
      <w:numFmt w:val="lowerRoman"/>
      <w:lvlText w:val="%3."/>
      <w:lvlJc w:val="right"/>
      <w:pPr>
        <w:ind w:left="2160" w:hanging="180"/>
      </w:pPr>
    </w:lvl>
    <w:lvl w:ilvl="3" w:tplc="E832629C" w:tentative="1">
      <w:start w:val="1"/>
      <w:numFmt w:val="decimal"/>
      <w:lvlText w:val="%4."/>
      <w:lvlJc w:val="left"/>
      <w:pPr>
        <w:ind w:left="2880" w:hanging="360"/>
      </w:pPr>
    </w:lvl>
    <w:lvl w:ilvl="4" w:tplc="7EEC854A" w:tentative="1">
      <w:start w:val="1"/>
      <w:numFmt w:val="lowerLetter"/>
      <w:lvlText w:val="%5."/>
      <w:lvlJc w:val="left"/>
      <w:pPr>
        <w:ind w:left="3600" w:hanging="360"/>
      </w:pPr>
    </w:lvl>
    <w:lvl w:ilvl="5" w:tplc="FE303A84" w:tentative="1">
      <w:start w:val="1"/>
      <w:numFmt w:val="lowerRoman"/>
      <w:lvlText w:val="%6."/>
      <w:lvlJc w:val="right"/>
      <w:pPr>
        <w:ind w:left="4320" w:hanging="180"/>
      </w:pPr>
    </w:lvl>
    <w:lvl w:ilvl="6" w:tplc="5F76D0CE" w:tentative="1">
      <w:start w:val="1"/>
      <w:numFmt w:val="decimal"/>
      <w:lvlText w:val="%7."/>
      <w:lvlJc w:val="left"/>
      <w:pPr>
        <w:ind w:left="5040" w:hanging="360"/>
      </w:pPr>
    </w:lvl>
    <w:lvl w:ilvl="7" w:tplc="03EAA888" w:tentative="1">
      <w:start w:val="1"/>
      <w:numFmt w:val="lowerLetter"/>
      <w:lvlText w:val="%8."/>
      <w:lvlJc w:val="left"/>
      <w:pPr>
        <w:ind w:left="5760" w:hanging="360"/>
      </w:pPr>
    </w:lvl>
    <w:lvl w:ilvl="8" w:tplc="DA14F4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5431F"/>
    <w:multiLevelType w:val="hybridMultilevel"/>
    <w:tmpl w:val="84E24DC0"/>
    <w:lvl w:ilvl="0" w:tplc="BC0458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  <w:bCs/>
      </w:rPr>
    </w:lvl>
    <w:lvl w:ilvl="1" w:tplc="66D09804" w:tentative="1">
      <w:start w:val="1"/>
      <w:numFmt w:val="lowerLetter"/>
      <w:lvlText w:val="%2."/>
      <w:lvlJc w:val="left"/>
      <w:pPr>
        <w:ind w:left="1440" w:hanging="360"/>
      </w:pPr>
    </w:lvl>
    <w:lvl w:ilvl="2" w:tplc="4E48B69A" w:tentative="1">
      <w:start w:val="1"/>
      <w:numFmt w:val="lowerRoman"/>
      <w:lvlText w:val="%3."/>
      <w:lvlJc w:val="right"/>
      <w:pPr>
        <w:ind w:left="2160" w:hanging="180"/>
      </w:pPr>
    </w:lvl>
    <w:lvl w:ilvl="3" w:tplc="E5768E34" w:tentative="1">
      <w:start w:val="1"/>
      <w:numFmt w:val="decimal"/>
      <w:lvlText w:val="%4."/>
      <w:lvlJc w:val="left"/>
      <w:pPr>
        <w:ind w:left="2880" w:hanging="360"/>
      </w:pPr>
    </w:lvl>
    <w:lvl w:ilvl="4" w:tplc="DA84A522" w:tentative="1">
      <w:start w:val="1"/>
      <w:numFmt w:val="lowerLetter"/>
      <w:lvlText w:val="%5."/>
      <w:lvlJc w:val="left"/>
      <w:pPr>
        <w:ind w:left="3600" w:hanging="360"/>
      </w:pPr>
    </w:lvl>
    <w:lvl w:ilvl="5" w:tplc="9BA0EA8E" w:tentative="1">
      <w:start w:val="1"/>
      <w:numFmt w:val="lowerRoman"/>
      <w:lvlText w:val="%6."/>
      <w:lvlJc w:val="right"/>
      <w:pPr>
        <w:ind w:left="4320" w:hanging="180"/>
      </w:pPr>
    </w:lvl>
    <w:lvl w:ilvl="6" w:tplc="EB84D6EA" w:tentative="1">
      <w:start w:val="1"/>
      <w:numFmt w:val="decimal"/>
      <w:lvlText w:val="%7."/>
      <w:lvlJc w:val="left"/>
      <w:pPr>
        <w:ind w:left="5040" w:hanging="360"/>
      </w:pPr>
    </w:lvl>
    <w:lvl w:ilvl="7" w:tplc="4CCC9808" w:tentative="1">
      <w:start w:val="1"/>
      <w:numFmt w:val="lowerLetter"/>
      <w:lvlText w:val="%8."/>
      <w:lvlJc w:val="left"/>
      <w:pPr>
        <w:ind w:left="5760" w:hanging="360"/>
      </w:pPr>
    </w:lvl>
    <w:lvl w:ilvl="8" w:tplc="EAFC55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129BE"/>
    <w:multiLevelType w:val="hybridMultilevel"/>
    <w:tmpl w:val="F2AC6D94"/>
    <w:lvl w:ilvl="0" w:tplc="1CCE69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  <w:bCs/>
      </w:rPr>
    </w:lvl>
    <w:lvl w:ilvl="1" w:tplc="CB0033C0" w:tentative="1">
      <w:start w:val="1"/>
      <w:numFmt w:val="lowerLetter"/>
      <w:lvlText w:val="%2."/>
      <w:lvlJc w:val="left"/>
      <w:pPr>
        <w:ind w:left="1440" w:hanging="360"/>
      </w:pPr>
    </w:lvl>
    <w:lvl w:ilvl="2" w:tplc="AAF0554A" w:tentative="1">
      <w:start w:val="1"/>
      <w:numFmt w:val="lowerRoman"/>
      <w:lvlText w:val="%3."/>
      <w:lvlJc w:val="right"/>
      <w:pPr>
        <w:ind w:left="2160" w:hanging="180"/>
      </w:pPr>
    </w:lvl>
    <w:lvl w:ilvl="3" w:tplc="6678829C" w:tentative="1">
      <w:start w:val="1"/>
      <w:numFmt w:val="decimal"/>
      <w:lvlText w:val="%4."/>
      <w:lvlJc w:val="left"/>
      <w:pPr>
        <w:ind w:left="2880" w:hanging="360"/>
      </w:pPr>
    </w:lvl>
    <w:lvl w:ilvl="4" w:tplc="3D0C70AE" w:tentative="1">
      <w:start w:val="1"/>
      <w:numFmt w:val="lowerLetter"/>
      <w:lvlText w:val="%5."/>
      <w:lvlJc w:val="left"/>
      <w:pPr>
        <w:ind w:left="3600" w:hanging="360"/>
      </w:pPr>
    </w:lvl>
    <w:lvl w:ilvl="5" w:tplc="1EA40280" w:tentative="1">
      <w:start w:val="1"/>
      <w:numFmt w:val="lowerRoman"/>
      <w:lvlText w:val="%6."/>
      <w:lvlJc w:val="right"/>
      <w:pPr>
        <w:ind w:left="4320" w:hanging="180"/>
      </w:pPr>
    </w:lvl>
    <w:lvl w:ilvl="6" w:tplc="53DA2FB2" w:tentative="1">
      <w:start w:val="1"/>
      <w:numFmt w:val="decimal"/>
      <w:lvlText w:val="%7."/>
      <w:lvlJc w:val="left"/>
      <w:pPr>
        <w:ind w:left="5040" w:hanging="360"/>
      </w:pPr>
    </w:lvl>
    <w:lvl w:ilvl="7" w:tplc="36642778" w:tentative="1">
      <w:start w:val="1"/>
      <w:numFmt w:val="lowerLetter"/>
      <w:lvlText w:val="%8."/>
      <w:lvlJc w:val="left"/>
      <w:pPr>
        <w:ind w:left="5760" w:hanging="360"/>
      </w:pPr>
    </w:lvl>
    <w:lvl w:ilvl="8" w:tplc="98D810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729E0"/>
    <w:multiLevelType w:val="multilevel"/>
    <w:tmpl w:val="848451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2242BB0"/>
    <w:multiLevelType w:val="hybridMultilevel"/>
    <w:tmpl w:val="703ABC20"/>
    <w:lvl w:ilvl="0" w:tplc="97E25C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E092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5687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F608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B4E4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98EC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B4BC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D2EB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78E0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A61A91"/>
    <w:multiLevelType w:val="hybridMultilevel"/>
    <w:tmpl w:val="C8F4AF3E"/>
    <w:lvl w:ilvl="0" w:tplc="4A645D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680E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5A88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D890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7ECC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5431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F600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0A78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A436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A1885"/>
    <w:multiLevelType w:val="hybridMultilevel"/>
    <w:tmpl w:val="92BA67F8"/>
    <w:lvl w:ilvl="0" w:tplc="7D72D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5EF6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3058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D036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42CF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B8BE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2E00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7084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242D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F2485"/>
    <w:multiLevelType w:val="multilevel"/>
    <w:tmpl w:val="FE1AD83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900" w:hanging="180"/>
      </w:pPr>
      <w:rPr>
        <w:b/>
        <w:bCs/>
        <w:i w:val="0"/>
        <w:iCs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 w15:restartNumberingAfterBreak="0">
    <w:nsid w:val="2B27229E"/>
    <w:multiLevelType w:val="hybridMultilevel"/>
    <w:tmpl w:val="D0E0D6D4"/>
    <w:lvl w:ilvl="0" w:tplc="232259D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1FAA443C" w:tentative="1">
      <w:start w:val="1"/>
      <w:numFmt w:val="lowerLetter"/>
      <w:lvlText w:val="%2."/>
      <w:lvlJc w:val="left"/>
      <w:pPr>
        <w:ind w:left="1363" w:hanging="360"/>
      </w:pPr>
    </w:lvl>
    <w:lvl w:ilvl="2" w:tplc="00ECB6F2" w:tentative="1">
      <w:start w:val="1"/>
      <w:numFmt w:val="lowerRoman"/>
      <w:lvlText w:val="%3."/>
      <w:lvlJc w:val="right"/>
      <w:pPr>
        <w:ind w:left="2083" w:hanging="180"/>
      </w:pPr>
    </w:lvl>
    <w:lvl w:ilvl="3" w:tplc="E1A89000" w:tentative="1">
      <w:start w:val="1"/>
      <w:numFmt w:val="decimal"/>
      <w:lvlText w:val="%4."/>
      <w:lvlJc w:val="left"/>
      <w:pPr>
        <w:ind w:left="2803" w:hanging="360"/>
      </w:pPr>
    </w:lvl>
    <w:lvl w:ilvl="4" w:tplc="DF06AC1C" w:tentative="1">
      <w:start w:val="1"/>
      <w:numFmt w:val="lowerLetter"/>
      <w:lvlText w:val="%5."/>
      <w:lvlJc w:val="left"/>
      <w:pPr>
        <w:ind w:left="3523" w:hanging="360"/>
      </w:pPr>
    </w:lvl>
    <w:lvl w:ilvl="5" w:tplc="50E86A78" w:tentative="1">
      <w:start w:val="1"/>
      <w:numFmt w:val="lowerRoman"/>
      <w:lvlText w:val="%6."/>
      <w:lvlJc w:val="right"/>
      <w:pPr>
        <w:ind w:left="4243" w:hanging="180"/>
      </w:pPr>
    </w:lvl>
    <w:lvl w:ilvl="6" w:tplc="D902C1D8" w:tentative="1">
      <w:start w:val="1"/>
      <w:numFmt w:val="decimal"/>
      <w:lvlText w:val="%7."/>
      <w:lvlJc w:val="left"/>
      <w:pPr>
        <w:ind w:left="4963" w:hanging="360"/>
      </w:pPr>
    </w:lvl>
    <w:lvl w:ilvl="7" w:tplc="2E2EF1A8" w:tentative="1">
      <w:start w:val="1"/>
      <w:numFmt w:val="lowerLetter"/>
      <w:lvlText w:val="%8."/>
      <w:lvlJc w:val="left"/>
      <w:pPr>
        <w:ind w:left="5683" w:hanging="360"/>
      </w:pPr>
    </w:lvl>
    <w:lvl w:ilvl="8" w:tplc="76480F08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319F55E3"/>
    <w:multiLevelType w:val="hybridMultilevel"/>
    <w:tmpl w:val="69707188"/>
    <w:lvl w:ilvl="0" w:tplc="B7027CD4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31F289B8" w:tentative="1">
      <w:start w:val="1"/>
      <w:numFmt w:val="lowerLetter"/>
      <w:lvlText w:val="%2."/>
      <w:lvlJc w:val="left"/>
      <w:pPr>
        <w:ind w:left="1363" w:hanging="360"/>
      </w:pPr>
    </w:lvl>
    <w:lvl w:ilvl="2" w:tplc="CDB078F8" w:tentative="1">
      <w:start w:val="1"/>
      <w:numFmt w:val="lowerRoman"/>
      <w:lvlText w:val="%3."/>
      <w:lvlJc w:val="right"/>
      <w:pPr>
        <w:ind w:left="2083" w:hanging="180"/>
      </w:pPr>
    </w:lvl>
    <w:lvl w:ilvl="3" w:tplc="54F25E5C" w:tentative="1">
      <w:start w:val="1"/>
      <w:numFmt w:val="decimal"/>
      <w:lvlText w:val="%4."/>
      <w:lvlJc w:val="left"/>
      <w:pPr>
        <w:ind w:left="2803" w:hanging="360"/>
      </w:pPr>
    </w:lvl>
    <w:lvl w:ilvl="4" w:tplc="5008C086" w:tentative="1">
      <w:start w:val="1"/>
      <w:numFmt w:val="lowerLetter"/>
      <w:lvlText w:val="%5."/>
      <w:lvlJc w:val="left"/>
      <w:pPr>
        <w:ind w:left="3523" w:hanging="360"/>
      </w:pPr>
    </w:lvl>
    <w:lvl w:ilvl="5" w:tplc="9026793A" w:tentative="1">
      <w:start w:val="1"/>
      <w:numFmt w:val="lowerRoman"/>
      <w:lvlText w:val="%6."/>
      <w:lvlJc w:val="right"/>
      <w:pPr>
        <w:ind w:left="4243" w:hanging="180"/>
      </w:pPr>
    </w:lvl>
    <w:lvl w:ilvl="6" w:tplc="4014C756" w:tentative="1">
      <w:start w:val="1"/>
      <w:numFmt w:val="decimal"/>
      <w:lvlText w:val="%7."/>
      <w:lvlJc w:val="left"/>
      <w:pPr>
        <w:ind w:left="4963" w:hanging="360"/>
      </w:pPr>
    </w:lvl>
    <w:lvl w:ilvl="7" w:tplc="B9F0B26A" w:tentative="1">
      <w:start w:val="1"/>
      <w:numFmt w:val="lowerLetter"/>
      <w:lvlText w:val="%8."/>
      <w:lvlJc w:val="left"/>
      <w:pPr>
        <w:ind w:left="5683" w:hanging="360"/>
      </w:pPr>
    </w:lvl>
    <w:lvl w:ilvl="8" w:tplc="0A024740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32731BD5"/>
    <w:multiLevelType w:val="hybridMultilevel"/>
    <w:tmpl w:val="EB6C36EE"/>
    <w:lvl w:ilvl="0" w:tplc="A6908302">
      <w:numFmt w:val="bullet"/>
      <w:lvlText w:val=""/>
      <w:lvlJc w:val="left"/>
      <w:pPr>
        <w:ind w:left="643" w:hanging="360"/>
      </w:pPr>
      <w:rPr>
        <w:rFonts w:ascii="Symbol" w:eastAsiaTheme="minorHAnsi" w:hAnsi="Symbol" w:cs="Times New Roman" w:hint="default"/>
      </w:rPr>
    </w:lvl>
    <w:lvl w:ilvl="1" w:tplc="7C9E5BB2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45A0746A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632AC6EC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2FE4178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EAFEBA28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469AFD2E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77380058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78E20C0C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 w15:restartNumberingAfterBreak="0">
    <w:nsid w:val="381246DC"/>
    <w:multiLevelType w:val="multilevel"/>
    <w:tmpl w:val="4BEC21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2811530"/>
    <w:multiLevelType w:val="multilevel"/>
    <w:tmpl w:val="8C4A80F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900" w:hanging="180"/>
      </w:pPr>
      <w:rPr>
        <w:b/>
        <w:bCs/>
        <w:i w:val="0"/>
        <w:iCs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 w15:restartNumberingAfterBreak="0">
    <w:nsid w:val="43BE127E"/>
    <w:multiLevelType w:val="hybridMultilevel"/>
    <w:tmpl w:val="FB14D926"/>
    <w:lvl w:ilvl="0" w:tplc="F516D9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  <w:bCs/>
      </w:rPr>
    </w:lvl>
    <w:lvl w:ilvl="1" w:tplc="4580AA18" w:tentative="1">
      <w:start w:val="1"/>
      <w:numFmt w:val="lowerLetter"/>
      <w:lvlText w:val="%2."/>
      <w:lvlJc w:val="left"/>
      <w:pPr>
        <w:ind w:left="1440" w:hanging="360"/>
      </w:pPr>
    </w:lvl>
    <w:lvl w:ilvl="2" w:tplc="F4A06660" w:tentative="1">
      <w:start w:val="1"/>
      <w:numFmt w:val="lowerRoman"/>
      <w:lvlText w:val="%3."/>
      <w:lvlJc w:val="right"/>
      <w:pPr>
        <w:ind w:left="2160" w:hanging="180"/>
      </w:pPr>
    </w:lvl>
    <w:lvl w:ilvl="3" w:tplc="E8F21CE6" w:tentative="1">
      <w:start w:val="1"/>
      <w:numFmt w:val="decimal"/>
      <w:lvlText w:val="%4."/>
      <w:lvlJc w:val="left"/>
      <w:pPr>
        <w:ind w:left="2880" w:hanging="360"/>
      </w:pPr>
    </w:lvl>
    <w:lvl w:ilvl="4" w:tplc="27706224" w:tentative="1">
      <w:start w:val="1"/>
      <w:numFmt w:val="lowerLetter"/>
      <w:lvlText w:val="%5."/>
      <w:lvlJc w:val="left"/>
      <w:pPr>
        <w:ind w:left="3600" w:hanging="360"/>
      </w:pPr>
    </w:lvl>
    <w:lvl w:ilvl="5" w:tplc="754C4FBE" w:tentative="1">
      <w:start w:val="1"/>
      <w:numFmt w:val="lowerRoman"/>
      <w:lvlText w:val="%6."/>
      <w:lvlJc w:val="right"/>
      <w:pPr>
        <w:ind w:left="4320" w:hanging="180"/>
      </w:pPr>
    </w:lvl>
    <w:lvl w:ilvl="6" w:tplc="82D46A80" w:tentative="1">
      <w:start w:val="1"/>
      <w:numFmt w:val="decimal"/>
      <w:lvlText w:val="%7."/>
      <w:lvlJc w:val="left"/>
      <w:pPr>
        <w:ind w:left="5040" w:hanging="360"/>
      </w:pPr>
    </w:lvl>
    <w:lvl w:ilvl="7" w:tplc="51A824CC" w:tentative="1">
      <w:start w:val="1"/>
      <w:numFmt w:val="lowerLetter"/>
      <w:lvlText w:val="%8."/>
      <w:lvlJc w:val="left"/>
      <w:pPr>
        <w:ind w:left="5760" w:hanging="360"/>
      </w:pPr>
    </w:lvl>
    <w:lvl w:ilvl="8" w:tplc="E74A8E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C72AB"/>
    <w:multiLevelType w:val="hybridMultilevel"/>
    <w:tmpl w:val="9D1A8258"/>
    <w:lvl w:ilvl="0" w:tplc="13527CF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76A6AD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EEA6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2E8CB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66A476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A88631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7528A4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BCCE5F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7164D6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5A217A"/>
    <w:multiLevelType w:val="hybridMultilevel"/>
    <w:tmpl w:val="DB48FB68"/>
    <w:lvl w:ilvl="0" w:tplc="28CCA3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D42D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EEB0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D2B2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4E9B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3C2C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920D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1212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4C2C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A5CDA"/>
    <w:multiLevelType w:val="multilevel"/>
    <w:tmpl w:val="03FE8E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EF1416"/>
    <w:multiLevelType w:val="hybridMultilevel"/>
    <w:tmpl w:val="ACCC78CE"/>
    <w:lvl w:ilvl="0" w:tplc="974CE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0EE8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B2F9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E698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7EC1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6E8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4A61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46A5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DC8F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F66A3"/>
    <w:multiLevelType w:val="hybridMultilevel"/>
    <w:tmpl w:val="EC32CDD0"/>
    <w:lvl w:ilvl="0" w:tplc="BC2EE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881D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78C83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7A4E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E0F7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2AD4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0A00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6CF9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A46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36721B"/>
    <w:multiLevelType w:val="hybridMultilevel"/>
    <w:tmpl w:val="98B6E35E"/>
    <w:lvl w:ilvl="0" w:tplc="9A984138">
      <w:start w:val="1"/>
      <w:numFmt w:val="decimal"/>
      <w:lvlText w:val="%1."/>
      <w:lvlJc w:val="left"/>
      <w:pPr>
        <w:ind w:left="643" w:hanging="360"/>
      </w:pPr>
      <w:rPr>
        <w:rFonts w:cstheme="minorBidi" w:hint="default"/>
        <w:b/>
        <w:bCs/>
      </w:rPr>
    </w:lvl>
    <w:lvl w:ilvl="1" w:tplc="4C32830E" w:tentative="1">
      <w:start w:val="1"/>
      <w:numFmt w:val="lowerLetter"/>
      <w:lvlText w:val="%2."/>
      <w:lvlJc w:val="left"/>
      <w:pPr>
        <w:ind w:left="1440" w:hanging="360"/>
      </w:pPr>
    </w:lvl>
    <w:lvl w:ilvl="2" w:tplc="57782C20" w:tentative="1">
      <w:start w:val="1"/>
      <w:numFmt w:val="lowerRoman"/>
      <w:lvlText w:val="%3."/>
      <w:lvlJc w:val="right"/>
      <w:pPr>
        <w:ind w:left="2160" w:hanging="180"/>
      </w:pPr>
    </w:lvl>
    <w:lvl w:ilvl="3" w:tplc="26B2C680" w:tentative="1">
      <w:start w:val="1"/>
      <w:numFmt w:val="decimal"/>
      <w:lvlText w:val="%4."/>
      <w:lvlJc w:val="left"/>
      <w:pPr>
        <w:ind w:left="2880" w:hanging="360"/>
      </w:pPr>
    </w:lvl>
    <w:lvl w:ilvl="4" w:tplc="D9309BC2" w:tentative="1">
      <w:start w:val="1"/>
      <w:numFmt w:val="lowerLetter"/>
      <w:lvlText w:val="%5."/>
      <w:lvlJc w:val="left"/>
      <w:pPr>
        <w:ind w:left="3600" w:hanging="360"/>
      </w:pPr>
    </w:lvl>
    <w:lvl w:ilvl="5" w:tplc="F76EC560" w:tentative="1">
      <w:start w:val="1"/>
      <w:numFmt w:val="lowerRoman"/>
      <w:lvlText w:val="%6."/>
      <w:lvlJc w:val="right"/>
      <w:pPr>
        <w:ind w:left="4320" w:hanging="180"/>
      </w:pPr>
    </w:lvl>
    <w:lvl w:ilvl="6" w:tplc="9494831A" w:tentative="1">
      <w:start w:val="1"/>
      <w:numFmt w:val="decimal"/>
      <w:lvlText w:val="%7."/>
      <w:lvlJc w:val="left"/>
      <w:pPr>
        <w:ind w:left="5040" w:hanging="360"/>
      </w:pPr>
    </w:lvl>
    <w:lvl w:ilvl="7" w:tplc="F41679BA" w:tentative="1">
      <w:start w:val="1"/>
      <w:numFmt w:val="lowerLetter"/>
      <w:lvlText w:val="%8."/>
      <w:lvlJc w:val="left"/>
      <w:pPr>
        <w:ind w:left="5760" w:hanging="360"/>
      </w:pPr>
    </w:lvl>
    <w:lvl w:ilvl="8" w:tplc="393882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713159"/>
    <w:multiLevelType w:val="multilevel"/>
    <w:tmpl w:val="03FE8E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6" w15:restartNumberingAfterBreak="0">
    <w:nsid w:val="742A3475"/>
    <w:multiLevelType w:val="hybridMultilevel"/>
    <w:tmpl w:val="915E4964"/>
    <w:lvl w:ilvl="0" w:tplc="5798E2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  <w:bCs/>
      </w:rPr>
    </w:lvl>
    <w:lvl w:ilvl="1" w:tplc="303A705A" w:tentative="1">
      <w:start w:val="1"/>
      <w:numFmt w:val="lowerLetter"/>
      <w:lvlText w:val="%2."/>
      <w:lvlJc w:val="left"/>
      <w:pPr>
        <w:ind w:left="1440" w:hanging="360"/>
      </w:pPr>
    </w:lvl>
    <w:lvl w:ilvl="2" w:tplc="CFE06F8E" w:tentative="1">
      <w:start w:val="1"/>
      <w:numFmt w:val="lowerRoman"/>
      <w:lvlText w:val="%3."/>
      <w:lvlJc w:val="right"/>
      <w:pPr>
        <w:ind w:left="2160" w:hanging="180"/>
      </w:pPr>
    </w:lvl>
    <w:lvl w:ilvl="3" w:tplc="F79EE902" w:tentative="1">
      <w:start w:val="1"/>
      <w:numFmt w:val="decimal"/>
      <w:lvlText w:val="%4."/>
      <w:lvlJc w:val="left"/>
      <w:pPr>
        <w:ind w:left="2880" w:hanging="360"/>
      </w:pPr>
    </w:lvl>
    <w:lvl w:ilvl="4" w:tplc="6EF2B894" w:tentative="1">
      <w:start w:val="1"/>
      <w:numFmt w:val="lowerLetter"/>
      <w:lvlText w:val="%5."/>
      <w:lvlJc w:val="left"/>
      <w:pPr>
        <w:ind w:left="3600" w:hanging="360"/>
      </w:pPr>
    </w:lvl>
    <w:lvl w:ilvl="5" w:tplc="AE961F30" w:tentative="1">
      <w:start w:val="1"/>
      <w:numFmt w:val="lowerRoman"/>
      <w:lvlText w:val="%6."/>
      <w:lvlJc w:val="right"/>
      <w:pPr>
        <w:ind w:left="4320" w:hanging="180"/>
      </w:pPr>
    </w:lvl>
    <w:lvl w:ilvl="6" w:tplc="B9D6FC14" w:tentative="1">
      <w:start w:val="1"/>
      <w:numFmt w:val="decimal"/>
      <w:lvlText w:val="%7."/>
      <w:lvlJc w:val="left"/>
      <w:pPr>
        <w:ind w:left="5040" w:hanging="360"/>
      </w:pPr>
    </w:lvl>
    <w:lvl w:ilvl="7" w:tplc="2AFC82C6" w:tentative="1">
      <w:start w:val="1"/>
      <w:numFmt w:val="lowerLetter"/>
      <w:lvlText w:val="%8."/>
      <w:lvlJc w:val="left"/>
      <w:pPr>
        <w:ind w:left="5760" w:hanging="360"/>
      </w:pPr>
    </w:lvl>
    <w:lvl w:ilvl="8" w:tplc="74CC44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D3B74"/>
    <w:multiLevelType w:val="hybridMultilevel"/>
    <w:tmpl w:val="2B56E934"/>
    <w:lvl w:ilvl="0" w:tplc="91982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48CC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3474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E83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B482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9081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D83A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C639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9CB9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11260"/>
    <w:multiLevelType w:val="hybridMultilevel"/>
    <w:tmpl w:val="DA8E06A2"/>
    <w:lvl w:ilvl="0" w:tplc="11F65E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  <w:bCs/>
      </w:rPr>
    </w:lvl>
    <w:lvl w:ilvl="1" w:tplc="BEF43FF4" w:tentative="1">
      <w:start w:val="1"/>
      <w:numFmt w:val="lowerLetter"/>
      <w:lvlText w:val="%2."/>
      <w:lvlJc w:val="left"/>
      <w:pPr>
        <w:ind w:left="1440" w:hanging="360"/>
      </w:pPr>
    </w:lvl>
    <w:lvl w:ilvl="2" w:tplc="D046BFA8" w:tentative="1">
      <w:start w:val="1"/>
      <w:numFmt w:val="lowerRoman"/>
      <w:lvlText w:val="%3."/>
      <w:lvlJc w:val="right"/>
      <w:pPr>
        <w:ind w:left="2160" w:hanging="180"/>
      </w:pPr>
    </w:lvl>
    <w:lvl w:ilvl="3" w:tplc="36441FCA" w:tentative="1">
      <w:start w:val="1"/>
      <w:numFmt w:val="decimal"/>
      <w:lvlText w:val="%4."/>
      <w:lvlJc w:val="left"/>
      <w:pPr>
        <w:ind w:left="2880" w:hanging="360"/>
      </w:pPr>
    </w:lvl>
    <w:lvl w:ilvl="4" w:tplc="FB78C2BE" w:tentative="1">
      <w:start w:val="1"/>
      <w:numFmt w:val="lowerLetter"/>
      <w:lvlText w:val="%5."/>
      <w:lvlJc w:val="left"/>
      <w:pPr>
        <w:ind w:left="3600" w:hanging="360"/>
      </w:pPr>
    </w:lvl>
    <w:lvl w:ilvl="5" w:tplc="78BC43B8" w:tentative="1">
      <w:start w:val="1"/>
      <w:numFmt w:val="lowerRoman"/>
      <w:lvlText w:val="%6."/>
      <w:lvlJc w:val="right"/>
      <w:pPr>
        <w:ind w:left="4320" w:hanging="180"/>
      </w:pPr>
    </w:lvl>
    <w:lvl w:ilvl="6" w:tplc="4BC2EA3E" w:tentative="1">
      <w:start w:val="1"/>
      <w:numFmt w:val="decimal"/>
      <w:lvlText w:val="%7."/>
      <w:lvlJc w:val="left"/>
      <w:pPr>
        <w:ind w:left="5040" w:hanging="360"/>
      </w:pPr>
    </w:lvl>
    <w:lvl w:ilvl="7" w:tplc="E36679CC" w:tentative="1">
      <w:start w:val="1"/>
      <w:numFmt w:val="lowerLetter"/>
      <w:lvlText w:val="%8."/>
      <w:lvlJc w:val="left"/>
      <w:pPr>
        <w:ind w:left="5760" w:hanging="360"/>
      </w:pPr>
    </w:lvl>
    <w:lvl w:ilvl="8" w:tplc="F692FF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E55BA"/>
    <w:multiLevelType w:val="hybridMultilevel"/>
    <w:tmpl w:val="1AF6B45E"/>
    <w:lvl w:ilvl="0" w:tplc="42C03360">
      <w:start w:val="1"/>
      <w:numFmt w:val="decimal"/>
      <w:lvlText w:val="%1."/>
      <w:lvlJc w:val="left"/>
      <w:pPr>
        <w:ind w:left="785" w:hanging="360"/>
      </w:pPr>
      <w:rPr>
        <w:rFonts w:cstheme="minorBidi" w:hint="default"/>
        <w:b/>
        <w:bCs/>
      </w:rPr>
    </w:lvl>
    <w:lvl w:ilvl="1" w:tplc="4B8E1666" w:tentative="1">
      <w:start w:val="1"/>
      <w:numFmt w:val="lowerLetter"/>
      <w:lvlText w:val="%2."/>
      <w:lvlJc w:val="left"/>
      <w:pPr>
        <w:ind w:left="1440" w:hanging="360"/>
      </w:pPr>
    </w:lvl>
    <w:lvl w:ilvl="2" w:tplc="99607102" w:tentative="1">
      <w:start w:val="1"/>
      <w:numFmt w:val="lowerRoman"/>
      <w:lvlText w:val="%3."/>
      <w:lvlJc w:val="right"/>
      <w:pPr>
        <w:ind w:left="2160" w:hanging="180"/>
      </w:pPr>
    </w:lvl>
    <w:lvl w:ilvl="3" w:tplc="D78A5C0C" w:tentative="1">
      <w:start w:val="1"/>
      <w:numFmt w:val="decimal"/>
      <w:lvlText w:val="%4."/>
      <w:lvlJc w:val="left"/>
      <w:pPr>
        <w:ind w:left="2880" w:hanging="360"/>
      </w:pPr>
    </w:lvl>
    <w:lvl w:ilvl="4" w:tplc="93F80FB0" w:tentative="1">
      <w:start w:val="1"/>
      <w:numFmt w:val="lowerLetter"/>
      <w:lvlText w:val="%5."/>
      <w:lvlJc w:val="left"/>
      <w:pPr>
        <w:ind w:left="3600" w:hanging="360"/>
      </w:pPr>
    </w:lvl>
    <w:lvl w:ilvl="5" w:tplc="541C1596" w:tentative="1">
      <w:start w:val="1"/>
      <w:numFmt w:val="lowerRoman"/>
      <w:lvlText w:val="%6."/>
      <w:lvlJc w:val="right"/>
      <w:pPr>
        <w:ind w:left="4320" w:hanging="180"/>
      </w:pPr>
    </w:lvl>
    <w:lvl w:ilvl="6" w:tplc="9260ED2E" w:tentative="1">
      <w:start w:val="1"/>
      <w:numFmt w:val="decimal"/>
      <w:lvlText w:val="%7."/>
      <w:lvlJc w:val="left"/>
      <w:pPr>
        <w:ind w:left="5040" w:hanging="360"/>
      </w:pPr>
    </w:lvl>
    <w:lvl w:ilvl="7" w:tplc="7FCAED20" w:tentative="1">
      <w:start w:val="1"/>
      <w:numFmt w:val="lowerLetter"/>
      <w:lvlText w:val="%8."/>
      <w:lvlJc w:val="left"/>
      <w:pPr>
        <w:ind w:left="5760" w:hanging="360"/>
      </w:pPr>
    </w:lvl>
    <w:lvl w:ilvl="8" w:tplc="7DA8071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577462">
    <w:abstractNumId w:val="0"/>
  </w:num>
  <w:num w:numId="2" w16cid:durableId="1188954807">
    <w:abstractNumId w:val="20"/>
  </w:num>
  <w:num w:numId="3" w16cid:durableId="1922056300">
    <w:abstractNumId w:val="24"/>
  </w:num>
  <w:num w:numId="4" w16cid:durableId="1611013502">
    <w:abstractNumId w:val="26"/>
  </w:num>
  <w:num w:numId="5" w16cid:durableId="1106344164">
    <w:abstractNumId w:val="29"/>
  </w:num>
  <w:num w:numId="6" w16cid:durableId="439569043">
    <w:abstractNumId w:val="2"/>
  </w:num>
  <w:num w:numId="7" w16cid:durableId="1106997826">
    <w:abstractNumId w:val="6"/>
  </w:num>
  <w:num w:numId="8" w16cid:durableId="1763601887">
    <w:abstractNumId w:val="1"/>
  </w:num>
  <w:num w:numId="9" w16cid:durableId="393089071">
    <w:abstractNumId w:val="18"/>
  </w:num>
  <w:num w:numId="10" w16cid:durableId="1312636257">
    <w:abstractNumId w:val="7"/>
  </w:num>
  <w:num w:numId="11" w16cid:durableId="1082138232">
    <w:abstractNumId w:val="28"/>
  </w:num>
  <w:num w:numId="12" w16cid:durableId="821504296">
    <w:abstractNumId w:val="12"/>
  </w:num>
  <w:num w:numId="13" w16cid:durableId="564225595">
    <w:abstractNumId w:val="17"/>
  </w:num>
  <w:num w:numId="14" w16cid:durableId="613756793">
    <w:abstractNumId w:val="4"/>
  </w:num>
  <w:num w:numId="15" w16cid:durableId="1531407041">
    <w:abstractNumId w:val="25"/>
  </w:num>
  <w:num w:numId="16" w16cid:durableId="394202515">
    <w:abstractNumId w:val="21"/>
  </w:num>
  <w:num w:numId="17" w16cid:durableId="1714887732">
    <w:abstractNumId w:val="9"/>
  </w:num>
  <w:num w:numId="18" w16cid:durableId="117527706">
    <w:abstractNumId w:val="14"/>
  </w:num>
  <w:num w:numId="19" w16cid:durableId="1903517427">
    <w:abstractNumId w:val="16"/>
  </w:num>
  <w:num w:numId="20" w16cid:durableId="899246642">
    <w:abstractNumId w:val="8"/>
  </w:num>
  <w:num w:numId="21" w16cid:durableId="979579879">
    <w:abstractNumId w:val="15"/>
  </w:num>
  <w:num w:numId="22" w16cid:durableId="1091469111">
    <w:abstractNumId w:val="13"/>
  </w:num>
  <w:num w:numId="23" w16cid:durableId="25106949">
    <w:abstractNumId w:val="22"/>
  </w:num>
  <w:num w:numId="24" w16cid:durableId="1941571183">
    <w:abstractNumId w:val="11"/>
  </w:num>
  <w:num w:numId="25" w16cid:durableId="50159209">
    <w:abstractNumId w:val="27"/>
  </w:num>
  <w:num w:numId="26" w16cid:durableId="1831485815">
    <w:abstractNumId w:val="19"/>
  </w:num>
  <w:num w:numId="27" w16cid:durableId="294801294">
    <w:abstractNumId w:val="5"/>
  </w:num>
  <w:num w:numId="28" w16cid:durableId="2035181432">
    <w:abstractNumId w:val="3"/>
  </w:num>
  <w:num w:numId="29" w16cid:durableId="587078166">
    <w:abstractNumId w:val="23"/>
  </w:num>
  <w:num w:numId="30" w16cid:durableId="21213349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0AE"/>
    <w:rsid w:val="000013CC"/>
    <w:rsid w:val="0000761C"/>
    <w:rsid w:val="000305AD"/>
    <w:rsid w:val="000337AC"/>
    <w:rsid w:val="00040442"/>
    <w:rsid w:val="00076989"/>
    <w:rsid w:val="000A2C90"/>
    <w:rsid w:val="000C2B48"/>
    <w:rsid w:val="000D412F"/>
    <w:rsid w:val="000D5E62"/>
    <w:rsid w:val="00126468"/>
    <w:rsid w:val="001312B2"/>
    <w:rsid w:val="00135B99"/>
    <w:rsid w:val="001C5D01"/>
    <w:rsid w:val="001D1EF0"/>
    <w:rsid w:val="001D37A5"/>
    <w:rsid w:val="001F05AB"/>
    <w:rsid w:val="0023178C"/>
    <w:rsid w:val="00295942"/>
    <w:rsid w:val="00296C9C"/>
    <w:rsid w:val="0030742F"/>
    <w:rsid w:val="00313B65"/>
    <w:rsid w:val="003166FE"/>
    <w:rsid w:val="00343817"/>
    <w:rsid w:val="003A0900"/>
    <w:rsid w:val="003B0F40"/>
    <w:rsid w:val="003B3AAB"/>
    <w:rsid w:val="003F0EC0"/>
    <w:rsid w:val="003F1DA2"/>
    <w:rsid w:val="0045217C"/>
    <w:rsid w:val="004B6ECD"/>
    <w:rsid w:val="004C67C8"/>
    <w:rsid w:val="004F78DD"/>
    <w:rsid w:val="00521D70"/>
    <w:rsid w:val="00532732"/>
    <w:rsid w:val="005A2381"/>
    <w:rsid w:val="005A7CD3"/>
    <w:rsid w:val="005B427A"/>
    <w:rsid w:val="005E5E11"/>
    <w:rsid w:val="005F4C79"/>
    <w:rsid w:val="00644629"/>
    <w:rsid w:val="006A4FA9"/>
    <w:rsid w:val="006B014D"/>
    <w:rsid w:val="006D2468"/>
    <w:rsid w:val="006D79BA"/>
    <w:rsid w:val="00721717"/>
    <w:rsid w:val="007307E7"/>
    <w:rsid w:val="00771F7F"/>
    <w:rsid w:val="007721FD"/>
    <w:rsid w:val="007B3E61"/>
    <w:rsid w:val="007C291A"/>
    <w:rsid w:val="007C79C4"/>
    <w:rsid w:val="007D2977"/>
    <w:rsid w:val="00851794"/>
    <w:rsid w:val="00897C13"/>
    <w:rsid w:val="008C04B5"/>
    <w:rsid w:val="008D458C"/>
    <w:rsid w:val="008E5AC7"/>
    <w:rsid w:val="008F297D"/>
    <w:rsid w:val="00921751"/>
    <w:rsid w:val="009351BC"/>
    <w:rsid w:val="009363E8"/>
    <w:rsid w:val="009719DF"/>
    <w:rsid w:val="009D45EA"/>
    <w:rsid w:val="00A1592F"/>
    <w:rsid w:val="00A2602B"/>
    <w:rsid w:val="00A3199A"/>
    <w:rsid w:val="00A5215C"/>
    <w:rsid w:val="00A553D0"/>
    <w:rsid w:val="00A55E70"/>
    <w:rsid w:val="00A56BD1"/>
    <w:rsid w:val="00A644CE"/>
    <w:rsid w:val="00A745FB"/>
    <w:rsid w:val="00A92528"/>
    <w:rsid w:val="00AC4488"/>
    <w:rsid w:val="00AC6DC3"/>
    <w:rsid w:val="00AF0321"/>
    <w:rsid w:val="00AF154F"/>
    <w:rsid w:val="00AF6BE6"/>
    <w:rsid w:val="00B13793"/>
    <w:rsid w:val="00B14426"/>
    <w:rsid w:val="00B1600C"/>
    <w:rsid w:val="00B2403D"/>
    <w:rsid w:val="00B6034A"/>
    <w:rsid w:val="00B906A9"/>
    <w:rsid w:val="00B92E8B"/>
    <w:rsid w:val="00BF6E84"/>
    <w:rsid w:val="00C02717"/>
    <w:rsid w:val="00C10442"/>
    <w:rsid w:val="00C53188"/>
    <w:rsid w:val="00C56475"/>
    <w:rsid w:val="00C84F9B"/>
    <w:rsid w:val="00CA650A"/>
    <w:rsid w:val="00CA7C43"/>
    <w:rsid w:val="00CC784B"/>
    <w:rsid w:val="00CD25CA"/>
    <w:rsid w:val="00CE261D"/>
    <w:rsid w:val="00CE4343"/>
    <w:rsid w:val="00CF6FEA"/>
    <w:rsid w:val="00D21BA1"/>
    <w:rsid w:val="00D53650"/>
    <w:rsid w:val="00D76161"/>
    <w:rsid w:val="00D82682"/>
    <w:rsid w:val="00D94535"/>
    <w:rsid w:val="00DD54E5"/>
    <w:rsid w:val="00E03570"/>
    <w:rsid w:val="00E07480"/>
    <w:rsid w:val="00E10EF3"/>
    <w:rsid w:val="00E12569"/>
    <w:rsid w:val="00E1462C"/>
    <w:rsid w:val="00E43BF9"/>
    <w:rsid w:val="00E4562A"/>
    <w:rsid w:val="00E813FE"/>
    <w:rsid w:val="00E9499F"/>
    <w:rsid w:val="00E970AE"/>
    <w:rsid w:val="00EA2A52"/>
    <w:rsid w:val="00EC799A"/>
    <w:rsid w:val="00F17A63"/>
    <w:rsid w:val="00F22846"/>
    <w:rsid w:val="00F34005"/>
    <w:rsid w:val="00F81DE1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B0B9B"/>
  <w15:docId w15:val="{FA2B5273-BEFA-40CF-A3D3-1A2115AD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83E"/>
    <w:pPr>
      <w:jc w:val="both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13D7D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13D7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13D7D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13D7D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13D7D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13D7D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13D7D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13D7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13D7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4820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13D7D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13D7D"/>
    <w:rPr>
      <w:caps/>
      <w:spacing w:val="15"/>
      <w:shd w:val="clear" w:color="auto" w:fill="DEEAF6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13D7D"/>
    <w:rPr>
      <w:caps/>
      <w:color w:val="1F4D78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13D7D"/>
    <w:rPr>
      <w:caps/>
      <w:color w:val="2E74B5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13D7D"/>
    <w:rPr>
      <w:caps/>
      <w:color w:val="2E74B5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13D7D"/>
    <w:rPr>
      <w:caps/>
      <w:color w:val="2E74B5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13D7D"/>
    <w:rPr>
      <w:caps/>
      <w:color w:val="2E74B5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13D7D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13D7D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unhideWhenUsed/>
    <w:qFormat/>
    <w:rsid w:val="00546D80"/>
    <w:pPr>
      <w:jc w:val="center"/>
    </w:pPr>
    <w:rPr>
      <w:b/>
      <w:bCs/>
      <w:color w:val="2E74B5" w:themeColor="accent1" w:themeShade="BF"/>
      <w:sz w:val="20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E13D7D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13D7D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13D7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13D7D"/>
    <w:rPr>
      <w:caps/>
      <w:color w:val="595959" w:themeColor="text1" w:themeTint="A6"/>
      <w:spacing w:val="10"/>
      <w:sz w:val="21"/>
      <w:szCs w:val="21"/>
    </w:rPr>
  </w:style>
  <w:style w:type="character" w:styleId="Sterk">
    <w:name w:val="Strong"/>
    <w:uiPriority w:val="22"/>
    <w:qFormat/>
    <w:rsid w:val="00E13D7D"/>
    <w:rPr>
      <w:b/>
      <w:bCs/>
    </w:rPr>
  </w:style>
  <w:style w:type="character" w:styleId="Utheving">
    <w:name w:val="Emphasis"/>
    <w:uiPriority w:val="20"/>
    <w:qFormat/>
    <w:rsid w:val="00E13D7D"/>
    <w:rPr>
      <w:caps/>
      <w:color w:val="1F4D78" w:themeColor="accent1" w:themeShade="7F"/>
      <w:spacing w:val="5"/>
    </w:rPr>
  </w:style>
  <w:style w:type="paragraph" w:styleId="Ingenmellomrom">
    <w:name w:val="No Spacing"/>
    <w:link w:val="IngenmellomromTegn"/>
    <w:uiPriority w:val="1"/>
    <w:qFormat/>
    <w:rsid w:val="00E13D7D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13D7D"/>
    <w:rPr>
      <w:i/>
      <w:iCs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E13D7D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13D7D"/>
    <w:pPr>
      <w:spacing w:before="240" w:after="240" w:line="240" w:lineRule="auto"/>
      <w:ind w:left="1080" w:right="1080"/>
      <w:jc w:val="center"/>
    </w:pPr>
    <w:rPr>
      <w:color w:val="5B9BD5" w:themeColor="accent1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13D7D"/>
    <w:rPr>
      <w:color w:val="5B9BD5" w:themeColor="accent1"/>
      <w:sz w:val="24"/>
      <w:szCs w:val="24"/>
    </w:rPr>
  </w:style>
  <w:style w:type="character" w:styleId="Svakutheving">
    <w:name w:val="Subtle Emphasis"/>
    <w:uiPriority w:val="19"/>
    <w:qFormat/>
    <w:rsid w:val="00E13D7D"/>
    <w:rPr>
      <w:i/>
      <w:iCs/>
      <w:color w:val="1F4D78" w:themeColor="accent1" w:themeShade="7F"/>
    </w:rPr>
  </w:style>
  <w:style w:type="character" w:styleId="Sterkutheving">
    <w:name w:val="Intense Emphasis"/>
    <w:uiPriority w:val="21"/>
    <w:qFormat/>
    <w:rsid w:val="00E13D7D"/>
    <w:rPr>
      <w:b/>
      <w:bCs/>
      <w:caps/>
      <w:color w:val="1F4D78" w:themeColor="accent1" w:themeShade="7F"/>
      <w:spacing w:val="10"/>
    </w:rPr>
  </w:style>
  <w:style w:type="character" w:styleId="Svakreferanse">
    <w:name w:val="Subtle Reference"/>
    <w:uiPriority w:val="31"/>
    <w:qFormat/>
    <w:rsid w:val="00E13D7D"/>
    <w:rPr>
      <w:b/>
      <w:bCs/>
      <w:color w:val="5B9BD5" w:themeColor="accent1"/>
    </w:rPr>
  </w:style>
  <w:style w:type="character" w:styleId="Sterkreferanse">
    <w:name w:val="Intense Reference"/>
    <w:uiPriority w:val="32"/>
    <w:qFormat/>
    <w:rsid w:val="00E13D7D"/>
    <w:rPr>
      <w:b/>
      <w:bCs/>
      <w:i/>
      <w:iCs/>
      <w:caps/>
      <w:color w:val="5B9BD5" w:themeColor="accent1"/>
    </w:rPr>
  </w:style>
  <w:style w:type="character" w:styleId="Boktittel">
    <w:name w:val="Book Title"/>
    <w:uiPriority w:val="33"/>
    <w:qFormat/>
    <w:rsid w:val="00E13D7D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E13D7D"/>
    <w:pPr>
      <w:outlineLvl w:val="9"/>
    </w:pPr>
  </w:style>
  <w:style w:type="paragraph" w:styleId="INNH1">
    <w:name w:val="toc 1"/>
    <w:basedOn w:val="Normal"/>
    <w:next w:val="Normal"/>
    <w:autoRedefine/>
    <w:uiPriority w:val="39"/>
    <w:unhideWhenUsed/>
    <w:rsid w:val="00E13D7D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E13D7D"/>
    <w:pPr>
      <w:spacing w:after="100"/>
      <w:ind w:left="200"/>
    </w:pPr>
  </w:style>
  <w:style w:type="paragraph" w:styleId="INNH3">
    <w:name w:val="toc 3"/>
    <w:basedOn w:val="Normal"/>
    <w:next w:val="Normal"/>
    <w:autoRedefine/>
    <w:uiPriority w:val="39"/>
    <w:unhideWhenUsed/>
    <w:rsid w:val="00D76085"/>
    <w:pPr>
      <w:tabs>
        <w:tab w:val="right" w:leader="dot" w:pos="9062"/>
      </w:tabs>
      <w:spacing w:after="100" w:line="240" w:lineRule="auto"/>
      <w:ind w:left="400"/>
    </w:pPr>
  </w:style>
  <w:style w:type="character" w:styleId="Hyperkobling">
    <w:name w:val="Hyperlink"/>
    <w:basedOn w:val="Standardskriftforavsnitt"/>
    <w:uiPriority w:val="99"/>
    <w:unhideWhenUsed/>
    <w:rsid w:val="00E13D7D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EC6A2A"/>
    <w:pPr>
      <w:spacing w:before="0" w:after="0" w:line="240" w:lineRule="auto"/>
      <w:ind w:left="720"/>
    </w:pPr>
    <w:rPr>
      <w:rFonts w:ascii="Calibri" w:eastAsiaTheme="minorHAnsi" w:hAnsi="Calibri" w:cs="Times New Roman"/>
      <w:sz w:val="22"/>
      <w:szCs w:val="22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A20C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A20CB"/>
    <w:pPr>
      <w:spacing w:line="240" w:lineRule="auto"/>
    </w:pPr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A20CB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A20C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A20CB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A20C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A20CB"/>
    <w:rPr>
      <w:rFonts w:ascii="Segoe UI" w:hAnsi="Segoe UI" w:cs="Segoe UI"/>
      <w:sz w:val="18"/>
      <w:szCs w:val="18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76741A"/>
    <w:pPr>
      <w:spacing w:before="0" w:after="0" w:line="240" w:lineRule="auto"/>
    </w:pPr>
    <w:rPr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76741A"/>
  </w:style>
  <w:style w:type="character" w:styleId="Fotnotereferanse">
    <w:name w:val="footnote reference"/>
    <w:basedOn w:val="Standardskriftforavsnitt"/>
    <w:uiPriority w:val="99"/>
    <w:semiHidden/>
    <w:unhideWhenUsed/>
    <w:rsid w:val="0076741A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BE4F0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E4F0F"/>
    <w:rPr>
      <w:sz w:val="24"/>
    </w:rPr>
  </w:style>
  <w:style w:type="paragraph" w:styleId="Bunntekst">
    <w:name w:val="footer"/>
    <w:basedOn w:val="Normal"/>
    <w:link w:val="BunntekstTegn"/>
    <w:unhideWhenUsed/>
    <w:rsid w:val="00BE4F0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E4F0F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5215C"/>
    <w:pPr>
      <w:spacing w:beforeAutospacing="1" w:after="168" w:line="240" w:lineRule="auto"/>
      <w:jc w:val="left"/>
    </w:pPr>
    <w:rPr>
      <w:rFonts w:ascii="Times New Roman" w:eastAsia="Times New Roman" w:hAnsi="Times New Roman" w:cs="Times New Roman"/>
      <w:szCs w:val="24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A5215C"/>
  </w:style>
  <w:style w:type="character" w:customStyle="1" w:styleId="apple-converted-space">
    <w:name w:val="apple-converted-space"/>
    <w:basedOn w:val="Standardskriftforavsnitt"/>
    <w:rsid w:val="00A5215C"/>
  </w:style>
  <w:style w:type="paragraph" w:styleId="Liste">
    <w:name w:val="List"/>
    <w:basedOn w:val="Normal"/>
    <w:uiPriority w:val="99"/>
    <w:unhideWhenUsed/>
    <w:rsid w:val="00A5215C"/>
    <w:pPr>
      <w:ind w:left="283" w:hanging="283"/>
      <w:contextualSpacing/>
    </w:pPr>
  </w:style>
  <w:style w:type="paragraph" w:styleId="Punktliste">
    <w:name w:val="List Bullet"/>
    <w:basedOn w:val="Normal"/>
    <w:uiPriority w:val="99"/>
    <w:unhideWhenUsed/>
    <w:rsid w:val="00A5215C"/>
    <w:pPr>
      <w:numPr>
        <w:numId w:val="1"/>
      </w:numPr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A5215C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A5215C"/>
    <w:rPr>
      <w:sz w:val="24"/>
    </w:rPr>
  </w:style>
  <w:style w:type="table" w:styleId="Tabellrutenett">
    <w:name w:val="Table Grid"/>
    <w:basedOn w:val="Vanligtabell"/>
    <w:uiPriority w:val="39"/>
    <w:rsid w:val="000A2C90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lstomtale1">
    <w:name w:val="Uløst omtale1"/>
    <w:basedOn w:val="Standardskriftforavsnitt"/>
    <w:uiPriority w:val="99"/>
    <w:semiHidden/>
    <w:unhideWhenUsed/>
    <w:rsid w:val="00D82682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D76161"/>
    <w:rPr>
      <w:color w:val="954F72" w:themeColor="followedHyperlink"/>
      <w:u w:val="single"/>
    </w:rPr>
  </w:style>
  <w:style w:type="character" w:styleId="Plassholdertekst">
    <w:name w:val="Placeholder Text"/>
    <w:basedOn w:val="Standardskriftforavsnitt"/>
    <w:uiPriority w:val="99"/>
    <w:semiHidden/>
    <w:rsid w:val="00B92E8B"/>
    <w:rPr>
      <w:color w:val="808080"/>
    </w:rPr>
  </w:style>
  <w:style w:type="character" w:customStyle="1" w:styleId="cf01">
    <w:name w:val="cf01"/>
    <w:basedOn w:val="Standardskriftforavsnitt"/>
    <w:rsid w:val="0030742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jpeg"/><Relationship Id="rId26" Type="http://schemas.openxmlformats.org/officeDocument/2006/relationships/hyperlink" Target="https://www.ssb.no/statbank/table/03501/tableViewLayout1/" TargetMode="External"/><Relationship Id="rId3" Type="http://schemas.openxmlformats.org/officeDocument/2006/relationships/customXml" Target="../customXml/item3.xml"/><Relationship Id="rId21" Type="http://schemas.openxmlformats.org/officeDocument/2006/relationships/diagramLayout" Target="diagrams/layout1.xml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jpeg"/><Relationship Id="rId25" Type="http://schemas.openxmlformats.org/officeDocument/2006/relationships/image" Target="media/image12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diagramData" Target="diagrams/data1.xml"/><Relationship Id="rId29" Type="http://schemas.openxmlformats.org/officeDocument/2006/relationships/hyperlink" Target="https://www.tryggtrafikk.no/trafikksikker-kommune/stotteressurser-til-kommunene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07/relationships/diagramDrawing" Target="diagrams/drawing1.xml"/><Relationship Id="rId32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23" Type="http://schemas.openxmlformats.org/officeDocument/2006/relationships/diagramColors" Target="diagrams/colors1.xml"/><Relationship Id="rId28" Type="http://schemas.openxmlformats.org/officeDocument/2006/relationships/hyperlink" Target="file:///C:\Users\rhv\Documents\Trafikksikkerhetsplanen\Rapport%20Skred%20AS%20komprimert.pdf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31" Type="http://schemas.openxmlformats.org/officeDocument/2006/relationships/hyperlink" Target="https://www.tryggtrafikk.no/wp-content/uploads/2022/05/MAL_Kommunal-sikkerhetsplan_ensidig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diagramQuickStyle" Target="diagrams/quickStyle1.xml"/><Relationship Id="rId27" Type="http://schemas.openxmlformats.org/officeDocument/2006/relationships/hyperlink" Target="https://www.tryggtrafikk.no/wp-content/uploads/2019/10/Kommunal-trafikksikkerhetsplan-perioden-2018-nasjonale-og-regionale-forankringer-siste-versjon-%E2%80%93-Kopi-2.docx" TargetMode="External"/><Relationship Id="rId30" Type="http://schemas.openxmlformats.org/officeDocument/2006/relationships/hyperlink" Target="https://www.tffk.no/_f/p1/i926c5cc5-f1da-466f-a933-1121356f4ed8/planprogram-for-regional-transportplan-for-troms-2022-2033.pdf" TargetMode="Externa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11.png"/><Relationship Id="rId2" Type="http://schemas.openxmlformats.org/officeDocument/2006/relationships/image" Target="../media/image10.png"/><Relationship Id="rId1" Type="http://schemas.openxmlformats.org/officeDocument/2006/relationships/image" Target="../media/image9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11.png"/><Relationship Id="rId2" Type="http://schemas.openxmlformats.org/officeDocument/2006/relationships/image" Target="../media/image10.png"/><Relationship Id="rId1" Type="http://schemas.openxmlformats.org/officeDocument/2006/relationships/image" Target="../media/image9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E0FC32E-4E30-474D-8907-FA54526B7FE2}" type="doc">
      <dgm:prSet loTypeId="urn:microsoft.com/office/officeart/2008/layout/TitledPictureBlocks#1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b-NO"/>
        </a:p>
      </dgm:t>
    </dgm:pt>
    <dgm:pt modelId="{9EBF81D7-524D-4581-BC55-620E79DFC0B1}">
      <dgm:prSet phldrT="[Tekst]"/>
      <dgm:spPr/>
      <dgm:t>
        <a:bodyPr/>
        <a:lstStyle/>
        <a:p>
          <a:r>
            <a:rPr lang="nb-NO"/>
            <a:t>Ulykkesbildet 1999-2008</a:t>
          </a:r>
        </a:p>
      </dgm:t>
    </dgm:pt>
    <dgm:pt modelId="{5FB81959-5551-4F75-AD67-A35BC94E9B88}" type="parTrans" cxnId="{F1370FFA-8EC0-45BF-902B-89A7CD4A582C}">
      <dgm:prSet/>
      <dgm:spPr/>
      <dgm:t>
        <a:bodyPr/>
        <a:lstStyle/>
        <a:p>
          <a:endParaRPr lang="nb-NO"/>
        </a:p>
      </dgm:t>
    </dgm:pt>
    <dgm:pt modelId="{49F20423-C0CE-42FA-B837-8283E7323FC7}" type="sibTrans" cxnId="{F1370FFA-8EC0-45BF-902B-89A7CD4A582C}">
      <dgm:prSet/>
      <dgm:spPr/>
      <dgm:t>
        <a:bodyPr/>
        <a:lstStyle/>
        <a:p>
          <a:endParaRPr lang="nb-NO"/>
        </a:p>
      </dgm:t>
    </dgm:pt>
    <dgm:pt modelId="{D2C8D750-CC63-4B3C-BDB7-3AAA0D40BE88}">
      <dgm:prSet phldrT="[Tekst]"/>
      <dgm:spPr/>
      <dgm:t>
        <a:bodyPr/>
        <a:lstStyle/>
        <a:p>
          <a:r>
            <a:rPr lang="nb-NO"/>
            <a:t>Ulykkesbildet 2009-2020</a:t>
          </a:r>
        </a:p>
      </dgm:t>
    </dgm:pt>
    <dgm:pt modelId="{0EE27665-44D0-4725-B78D-A87C2B435532}" type="parTrans" cxnId="{C7C0078D-965D-412C-A870-D54A1F39A6F0}">
      <dgm:prSet/>
      <dgm:spPr/>
      <dgm:t>
        <a:bodyPr/>
        <a:lstStyle/>
        <a:p>
          <a:endParaRPr lang="nb-NO"/>
        </a:p>
      </dgm:t>
    </dgm:pt>
    <dgm:pt modelId="{B2CF2DDA-442F-4C86-9A85-02325562126F}" type="sibTrans" cxnId="{C7C0078D-965D-412C-A870-D54A1F39A6F0}">
      <dgm:prSet/>
      <dgm:spPr/>
      <dgm:t>
        <a:bodyPr/>
        <a:lstStyle/>
        <a:p>
          <a:endParaRPr lang="nb-NO"/>
        </a:p>
      </dgm:t>
    </dgm:pt>
    <dgm:pt modelId="{4CB807EA-DD62-40AF-94AF-5C399F72AFBE}">
      <dgm:prSet phldrT="[Tekst]"/>
      <dgm:spPr/>
      <dgm:t>
        <a:bodyPr/>
        <a:lstStyle/>
        <a:p>
          <a:r>
            <a:rPr lang="nb-NO"/>
            <a:t>Ulykkesbildet 2020-2022</a:t>
          </a:r>
        </a:p>
      </dgm:t>
    </dgm:pt>
    <dgm:pt modelId="{9FCF30A2-48B6-4C7B-B512-901AEFB7D1B7}" type="parTrans" cxnId="{41330766-C2FD-4BB6-8E1D-A5A6B1C77F1B}">
      <dgm:prSet/>
      <dgm:spPr/>
      <dgm:t>
        <a:bodyPr/>
        <a:lstStyle/>
        <a:p>
          <a:endParaRPr lang="nb-NO"/>
        </a:p>
      </dgm:t>
    </dgm:pt>
    <dgm:pt modelId="{8279CB2A-77AC-410F-8AD7-FF45C2BD0847}" type="sibTrans" cxnId="{41330766-C2FD-4BB6-8E1D-A5A6B1C77F1B}">
      <dgm:prSet/>
      <dgm:spPr/>
      <dgm:t>
        <a:bodyPr/>
        <a:lstStyle/>
        <a:p>
          <a:endParaRPr lang="nb-NO"/>
        </a:p>
      </dgm:t>
    </dgm:pt>
    <dgm:pt modelId="{185B2CD8-7817-4BF8-9253-0D994F4831EA}" type="pres">
      <dgm:prSet presAssocID="{DE0FC32E-4E30-474D-8907-FA54526B7FE2}" presName="rootNode" presStyleCnt="0">
        <dgm:presLayoutVars>
          <dgm:chMax/>
          <dgm:chPref/>
          <dgm:dir/>
          <dgm:animLvl val="lvl"/>
        </dgm:presLayoutVars>
      </dgm:prSet>
      <dgm:spPr/>
    </dgm:pt>
    <dgm:pt modelId="{1B614834-7941-4BEF-8AA3-50A7EFFD39F8}" type="pres">
      <dgm:prSet presAssocID="{9EBF81D7-524D-4581-BC55-620E79DFC0B1}" presName="composite" presStyleCnt="0"/>
      <dgm:spPr/>
    </dgm:pt>
    <dgm:pt modelId="{6C993D40-B1D7-4E96-A007-5A2F1C0227E6}" type="pres">
      <dgm:prSet presAssocID="{9EBF81D7-524D-4581-BC55-620E79DFC0B1}" presName="ParentText" presStyleLbl="node1" presStyleIdx="0" presStyleCnt="3">
        <dgm:presLayoutVars>
          <dgm:chMax val="1"/>
          <dgm:chPref val="1"/>
          <dgm:bulletEnabled val="1"/>
        </dgm:presLayoutVars>
      </dgm:prSet>
      <dgm:spPr/>
    </dgm:pt>
    <dgm:pt modelId="{CE039E8D-DB2A-410B-968D-4E9AF95F360D}" type="pres">
      <dgm:prSet presAssocID="{9EBF81D7-524D-4581-BC55-620E79DFC0B1}" presName="Image" presStyleLbl="bgImgPlace1" presStyleIdx="0" presStyleCnt="3" custScaleX="157676" custScaleY="123207" custLinFactNeighborX="11325" custLinFactNeighborY="16711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tretch>
            <a:fillRect l="-522" r="-33702"/>
          </a:stretch>
        </a:blipFill>
      </dgm:spPr>
    </dgm:pt>
    <dgm:pt modelId="{C74E9C0D-8289-4412-917A-F5B2332C950C}" type="pres">
      <dgm:prSet presAssocID="{9EBF81D7-524D-4581-BC55-620E79DFC0B1}" presName="ChildText" presStyleLbl="fgAcc1" presStyleIdx="0" presStyleCnt="0" custLinFactNeighborX="9313" custLinFactNeighborY="5369">
        <dgm:presLayoutVars>
          <dgm:chMax val="0"/>
          <dgm:chPref val="0"/>
          <dgm:bulletEnabled val="1"/>
        </dgm:presLayoutVars>
      </dgm:prSet>
      <dgm:spPr/>
    </dgm:pt>
    <dgm:pt modelId="{11CE8A24-6ECD-49BE-8B10-1949D3ED93B2}" type="pres">
      <dgm:prSet presAssocID="{49F20423-C0CE-42FA-B837-8283E7323FC7}" presName="sibTrans" presStyleCnt="0"/>
      <dgm:spPr/>
    </dgm:pt>
    <dgm:pt modelId="{A801E0E6-7188-4148-9BE5-3475C5705245}" type="pres">
      <dgm:prSet presAssocID="{D2C8D750-CC63-4B3C-BDB7-3AAA0D40BE88}" presName="composite" presStyleCnt="0"/>
      <dgm:spPr/>
    </dgm:pt>
    <dgm:pt modelId="{32D92DB7-43BC-48BD-A361-F4BA10AB9958}" type="pres">
      <dgm:prSet presAssocID="{D2C8D750-CC63-4B3C-BDB7-3AAA0D40BE88}" presName="ParentText" presStyleLbl="node1" presStyleIdx="1" presStyleCnt="3">
        <dgm:presLayoutVars>
          <dgm:chMax val="1"/>
          <dgm:chPref val="1"/>
          <dgm:bulletEnabled val="1"/>
        </dgm:presLayoutVars>
      </dgm:prSet>
      <dgm:spPr/>
    </dgm:pt>
    <dgm:pt modelId="{C53B61B0-6EEC-4B3A-97C7-AD948BED3ED6}" type="pres">
      <dgm:prSet presAssocID="{D2C8D750-CC63-4B3C-BDB7-3AAA0D40BE88}" presName="Image" presStyleLbl="bgImgPlace1" presStyleIdx="1" presStyleCnt="3" custScaleX="163841" custScaleY="121609" custLinFactNeighborX="913" custLinFactNeighborY="15079"/>
      <dgm:spPr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tretch>
            <a:fillRect l="708" r="-16708"/>
          </a:stretch>
        </a:blipFill>
      </dgm:spPr>
    </dgm:pt>
    <dgm:pt modelId="{F12D74DE-07B9-45EA-A2D5-8BDC68E00CD6}" type="pres">
      <dgm:prSet presAssocID="{D2C8D750-CC63-4B3C-BDB7-3AAA0D40BE88}" presName="ChildText" presStyleLbl="fgAcc1" presStyleIdx="0" presStyleCnt="0">
        <dgm:presLayoutVars>
          <dgm:chMax val="0"/>
          <dgm:chPref val="0"/>
          <dgm:bulletEnabled val="1"/>
        </dgm:presLayoutVars>
      </dgm:prSet>
      <dgm:spPr/>
    </dgm:pt>
    <dgm:pt modelId="{B89EE8D7-D07F-4742-AFCA-EF5ADF82E10A}" type="pres">
      <dgm:prSet presAssocID="{B2CF2DDA-442F-4C86-9A85-02325562126F}" presName="sibTrans" presStyleCnt="0"/>
      <dgm:spPr/>
    </dgm:pt>
    <dgm:pt modelId="{5E39F8D1-4B92-4130-AF10-23424A985ADB}" type="pres">
      <dgm:prSet presAssocID="{4CB807EA-DD62-40AF-94AF-5C399F72AFBE}" presName="composite" presStyleCnt="0"/>
      <dgm:spPr/>
    </dgm:pt>
    <dgm:pt modelId="{AD0AFF98-A688-43BC-9272-C1A2B8688FB4}" type="pres">
      <dgm:prSet presAssocID="{4CB807EA-DD62-40AF-94AF-5C399F72AFBE}" presName="ParentText" presStyleLbl="node1" presStyleIdx="2" presStyleCnt="3" custLinFactNeighborY="46291">
        <dgm:presLayoutVars>
          <dgm:chMax val="1"/>
          <dgm:chPref val="1"/>
          <dgm:bulletEnabled val="1"/>
        </dgm:presLayoutVars>
      </dgm:prSet>
      <dgm:spPr/>
    </dgm:pt>
    <dgm:pt modelId="{B2C9B6A9-58CB-4C3C-BD85-202FC2FADC72}" type="pres">
      <dgm:prSet presAssocID="{4CB807EA-DD62-40AF-94AF-5C399F72AFBE}" presName="Image" presStyleLbl="bgImgPlace1" presStyleIdx="2" presStyleCnt="3" custScaleX="174873" custScaleY="105441" custLinFactNeighborX="1192" custLinFactNeighborY="9847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tretch>
            <a:fillRect t="684" b="-4684"/>
          </a:stretch>
        </a:blipFill>
      </dgm:spPr>
    </dgm:pt>
    <dgm:pt modelId="{09C3BDB0-8A01-43C8-95D2-F716BA9D7CEB}" type="pres">
      <dgm:prSet presAssocID="{4CB807EA-DD62-40AF-94AF-5C399F72AFBE}" presName="ChildText" presStyleLbl="fgAcc1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D03A3F1C-A842-418B-B8BA-489FD2D85E50}" type="presOf" srcId="{D2C8D750-CC63-4B3C-BDB7-3AAA0D40BE88}" destId="{32D92DB7-43BC-48BD-A361-F4BA10AB9958}" srcOrd="0" destOrd="0" presId="urn:microsoft.com/office/officeart/2008/layout/TitledPictureBlocks#1"/>
    <dgm:cxn modelId="{41330766-C2FD-4BB6-8E1D-A5A6B1C77F1B}" srcId="{DE0FC32E-4E30-474D-8907-FA54526B7FE2}" destId="{4CB807EA-DD62-40AF-94AF-5C399F72AFBE}" srcOrd="2" destOrd="0" parTransId="{9FCF30A2-48B6-4C7B-B512-901AEFB7D1B7}" sibTransId="{8279CB2A-77AC-410F-8AD7-FF45C2BD0847}"/>
    <dgm:cxn modelId="{809B496C-1519-4F61-A3A4-C01816D34309}" type="presOf" srcId="{DE0FC32E-4E30-474D-8907-FA54526B7FE2}" destId="{185B2CD8-7817-4BF8-9253-0D994F4831EA}" srcOrd="0" destOrd="0" presId="urn:microsoft.com/office/officeart/2008/layout/TitledPictureBlocks#1"/>
    <dgm:cxn modelId="{C7C0078D-965D-412C-A870-D54A1F39A6F0}" srcId="{DE0FC32E-4E30-474D-8907-FA54526B7FE2}" destId="{D2C8D750-CC63-4B3C-BDB7-3AAA0D40BE88}" srcOrd="1" destOrd="0" parTransId="{0EE27665-44D0-4725-B78D-A87C2B435532}" sibTransId="{B2CF2DDA-442F-4C86-9A85-02325562126F}"/>
    <dgm:cxn modelId="{CEB0A1EB-444A-4EEF-90BD-33D217D87F31}" type="presOf" srcId="{9EBF81D7-524D-4581-BC55-620E79DFC0B1}" destId="{6C993D40-B1D7-4E96-A007-5A2F1C0227E6}" srcOrd="0" destOrd="0" presId="urn:microsoft.com/office/officeart/2008/layout/TitledPictureBlocks#1"/>
    <dgm:cxn modelId="{FCF09FF7-42F9-4F80-8EF7-FB227C0E5919}" type="presOf" srcId="{4CB807EA-DD62-40AF-94AF-5C399F72AFBE}" destId="{AD0AFF98-A688-43BC-9272-C1A2B8688FB4}" srcOrd="0" destOrd="0" presId="urn:microsoft.com/office/officeart/2008/layout/TitledPictureBlocks#1"/>
    <dgm:cxn modelId="{F1370FFA-8EC0-45BF-902B-89A7CD4A582C}" srcId="{DE0FC32E-4E30-474D-8907-FA54526B7FE2}" destId="{9EBF81D7-524D-4581-BC55-620E79DFC0B1}" srcOrd="0" destOrd="0" parTransId="{5FB81959-5551-4F75-AD67-A35BC94E9B88}" sibTransId="{49F20423-C0CE-42FA-B837-8283E7323FC7}"/>
    <dgm:cxn modelId="{AC282447-EEF3-4CA0-8C2D-CFFC3DA568E6}" type="presParOf" srcId="{185B2CD8-7817-4BF8-9253-0D994F4831EA}" destId="{1B614834-7941-4BEF-8AA3-50A7EFFD39F8}" srcOrd="0" destOrd="0" presId="urn:microsoft.com/office/officeart/2008/layout/TitledPictureBlocks#1"/>
    <dgm:cxn modelId="{B31DF4B0-8C05-4D98-B53A-3D2A3322EF7F}" type="presParOf" srcId="{1B614834-7941-4BEF-8AA3-50A7EFFD39F8}" destId="{6C993D40-B1D7-4E96-A007-5A2F1C0227E6}" srcOrd="0" destOrd="0" presId="urn:microsoft.com/office/officeart/2008/layout/TitledPictureBlocks#1"/>
    <dgm:cxn modelId="{DD973B1E-63DD-4B0C-BFE1-3601BFE904B2}" type="presParOf" srcId="{1B614834-7941-4BEF-8AA3-50A7EFFD39F8}" destId="{CE039E8D-DB2A-410B-968D-4E9AF95F360D}" srcOrd="1" destOrd="0" presId="urn:microsoft.com/office/officeart/2008/layout/TitledPictureBlocks#1"/>
    <dgm:cxn modelId="{CEA31790-6CC4-44DF-A5A4-DF6F5C3557BB}" type="presParOf" srcId="{1B614834-7941-4BEF-8AA3-50A7EFFD39F8}" destId="{C74E9C0D-8289-4412-917A-F5B2332C950C}" srcOrd="2" destOrd="0" presId="urn:microsoft.com/office/officeart/2008/layout/TitledPictureBlocks#1"/>
    <dgm:cxn modelId="{3E19EE03-134F-488D-B3F5-70E4630C7C05}" type="presParOf" srcId="{185B2CD8-7817-4BF8-9253-0D994F4831EA}" destId="{11CE8A24-6ECD-49BE-8B10-1949D3ED93B2}" srcOrd="1" destOrd="0" presId="urn:microsoft.com/office/officeart/2008/layout/TitledPictureBlocks#1"/>
    <dgm:cxn modelId="{A58106A7-E836-4173-90B1-B1948B9A2E45}" type="presParOf" srcId="{185B2CD8-7817-4BF8-9253-0D994F4831EA}" destId="{A801E0E6-7188-4148-9BE5-3475C5705245}" srcOrd="2" destOrd="0" presId="urn:microsoft.com/office/officeart/2008/layout/TitledPictureBlocks#1"/>
    <dgm:cxn modelId="{DF18A90E-C00C-47E1-8E68-0D3BA1D2E2B8}" type="presParOf" srcId="{A801E0E6-7188-4148-9BE5-3475C5705245}" destId="{32D92DB7-43BC-48BD-A361-F4BA10AB9958}" srcOrd="0" destOrd="0" presId="urn:microsoft.com/office/officeart/2008/layout/TitledPictureBlocks#1"/>
    <dgm:cxn modelId="{369865EA-2418-49B0-8566-0FBB7469F2F9}" type="presParOf" srcId="{A801E0E6-7188-4148-9BE5-3475C5705245}" destId="{C53B61B0-6EEC-4B3A-97C7-AD948BED3ED6}" srcOrd="1" destOrd="0" presId="urn:microsoft.com/office/officeart/2008/layout/TitledPictureBlocks#1"/>
    <dgm:cxn modelId="{4D27D117-E8FA-4F68-9FE8-15A6844A0C4B}" type="presParOf" srcId="{A801E0E6-7188-4148-9BE5-3475C5705245}" destId="{F12D74DE-07B9-45EA-A2D5-8BDC68E00CD6}" srcOrd="2" destOrd="0" presId="urn:microsoft.com/office/officeart/2008/layout/TitledPictureBlocks#1"/>
    <dgm:cxn modelId="{FEF4259E-63AC-462E-9423-720A9F586F48}" type="presParOf" srcId="{185B2CD8-7817-4BF8-9253-0D994F4831EA}" destId="{B89EE8D7-D07F-4742-AFCA-EF5ADF82E10A}" srcOrd="3" destOrd="0" presId="urn:microsoft.com/office/officeart/2008/layout/TitledPictureBlocks#1"/>
    <dgm:cxn modelId="{D3E8FE6E-0E31-46B6-B87B-F9FCB8E16190}" type="presParOf" srcId="{185B2CD8-7817-4BF8-9253-0D994F4831EA}" destId="{5E39F8D1-4B92-4130-AF10-23424A985ADB}" srcOrd="4" destOrd="0" presId="urn:microsoft.com/office/officeart/2008/layout/TitledPictureBlocks#1"/>
    <dgm:cxn modelId="{66C8E6FD-D1BF-4343-B7D5-CD25FE518923}" type="presParOf" srcId="{5E39F8D1-4B92-4130-AF10-23424A985ADB}" destId="{AD0AFF98-A688-43BC-9272-C1A2B8688FB4}" srcOrd="0" destOrd="0" presId="urn:microsoft.com/office/officeart/2008/layout/TitledPictureBlocks#1"/>
    <dgm:cxn modelId="{3A46A92A-6D69-4B5B-8685-87BDFD8E368E}" type="presParOf" srcId="{5E39F8D1-4B92-4130-AF10-23424A985ADB}" destId="{B2C9B6A9-58CB-4C3C-BD85-202FC2FADC72}" srcOrd="1" destOrd="0" presId="urn:microsoft.com/office/officeart/2008/layout/TitledPictureBlocks#1"/>
    <dgm:cxn modelId="{B737B256-C3FE-480A-AD30-B0449DC09A11}" type="presParOf" srcId="{5E39F8D1-4B92-4130-AF10-23424A985ADB}" destId="{09C3BDB0-8A01-43C8-95D2-F716BA9D7CEB}" srcOrd="2" destOrd="0" presId="urn:microsoft.com/office/officeart/2008/layout/TitledPictureBlocks#1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E039E8D-DB2A-410B-968D-4E9AF95F360D}">
      <dsp:nvSpPr>
        <dsp:cNvPr id="0" name=""/>
        <dsp:cNvSpPr/>
      </dsp:nvSpPr>
      <dsp:spPr>
        <a:xfrm>
          <a:off x="184005" y="473794"/>
          <a:ext cx="2530757" cy="1663828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tretch>
            <a:fillRect l="-522" r="-33702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C993D40-B1D7-4E96-A007-5A2F1C0227E6}">
      <dsp:nvSpPr>
        <dsp:cNvPr id="0" name=""/>
        <dsp:cNvSpPr/>
      </dsp:nvSpPr>
      <dsp:spPr>
        <a:xfrm>
          <a:off x="465095" y="140943"/>
          <a:ext cx="1605036" cy="2328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00" kern="1200"/>
            <a:t>Ulykkesbildet 1999-2008</a:t>
          </a:r>
        </a:p>
      </dsp:txBody>
      <dsp:txXfrm>
        <a:off x="465095" y="140943"/>
        <a:ext cx="1605036" cy="232833"/>
      </dsp:txXfrm>
    </dsp:sp>
    <dsp:sp modelId="{C53B61B0-6EEC-4B3A-97C7-AD948BED3ED6}">
      <dsp:nvSpPr>
        <dsp:cNvPr id="0" name=""/>
        <dsp:cNvSpPr/>
      </dsp:nvSpPr>
      <dsp:spPr>
        <a:xfrm>
          <a:off x="2846434" y="467940"/>
          <a:ext cx="2629708" cy="1642248"/>
        </a:xfrm>
        <a:prstGeom prst="rect">
          <a:avLst/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tretch>
            <a:fillRect l="708" r="-16708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2D92DB7-43BC-48BD-A361-F4BA10AB9958}">
      <dsp:nvSpPr>
        <dsp:cNvPr id="0" name=""/>
        <dsp:cNvSpPr/>
      </dsp:nvSpPr>
      <dsp:spPr>
        <a:xfrm>
          <a:off x="3344115" y="146338"/>
          <a:ext cx="1605036" cy="2328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00" kern="1200"/>
            <a:t>Ulykkesbildet 2009-2020</a:t>
          </a:r>
        </a:p>
      </dsp:txBody>
      <dsp:txXfrm>
        <a:off x="3344115" y="146338"/>
        <a:ext cx="1605036" cy="232833"/>
      </dsp:txXfrm>
    </dsp:sp>
    <dsp:sp modelId="{B2C9B6A9-58CB-4C3C-BD85-202FC2FADC72}">
      <dsp:nvSpPr>
        <dsp:cNvPr id="0" name=""/>
        <dsp:cNvSpPr/>
      </dsp:nvSpPr>
      <dsp:spPr>
        <a:xfrm>
          <a:off x="1358944" y="2486073"/>
          <a:ext cx="2806775" cy="1423910"/>
        </a:xfrm>
        <a:prstGeom prst="rect">
          <a:avLst/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tretch>
            <a:fillRect t="684" b="-4684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D0AFF98-A688-43BC-9272-C1A2B8688FB4}">
      <dsp:nvSpPr>
        <dsp:cNvPr id="0" name=""/>
        <dsp:cNvSpPr/>
      </dsp:nvSpPr>
      <dsp:spPr>
        <a:xfrm>
          <a:off x="1940681" y="2233737"/>
          <a:ext cx="1605036" cy="2328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00" kern="1200"/>
            <a:t>Ulykkesbildet 2020-2022</a:t>
          </a:r>
        </a:p>
      </dsp:txBody>
      <dsp:txXfrm>
        <a:off x="1940681" y="2233737"/>
        <a:ext cx="1605036" cy="2328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TitledPictureBlocks#1">
  <dgm:title val=""/>
  <dgm:desc val=""/>
  <dgm:catLst>
    <dgm:cat type="picture" pri="10000"/>
    <dgm:cat type="pictureconvert" pri="10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  <dgm:pt modelId="40">
          <dgm:prSet phldr="1"/>
        </dgm:pt>
        <dgm:pt modelId="4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  <dgm:cxn modelId="90" srcId="0" destId="40" srcOrd="3" destOrd="0"/>
        <dgm:cxn modelId="42" srcId="40" destId="41" srcOrd="0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off" val="ctr"/>
        </dgm:alg>
      </dgm:if>
      <dgm:else name="Name2">
        <dgm:alg type="snake">
          <dgm:param type="grDir" val="tR"/>
          <dgm:param type="off" val="ctr"/>
        </dgm:alg>
      </dgm:else>
    </dgm:choose>
    <dgm:shape xmlns:r="http://schemas.openxmlformats.org/officeDocument/2006/relationships" r:blip="">
      <dgm:adjLst/>
    </dgm:shape>
    <dgm:constrLst>
      <dgm:constr type="primFontSz" for="des" forName="ParentText" op="equ"/>
      <dgm:constr type="primFontSz" for="des" forName="ChildText" op="equ"/>
      <dgm:constr type="w" for="ch" forName="composite" refType="w"/>
      <dgm:constr type="h" for="ch" forName="composite" refType="h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.3787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ParentText" refType="w" fact="0"/>
              <dgm:constr type="t" for="ch" forName="ParentText" refType="h" fact="0"/>
              <dgm:constr type="w" for="ch" forName="ParentText" refType="w" fact="0.75"/>
              <dgm:constr type="h" for="ch" forName="ParentText" refType="h" fact="0.15"/>
              <dgm:constr type="l" for="ch" forName="Image" refType="w" fact="0"/>
              <dgm:constr type="t" for="ch" forName="Image" refType="h" fact="0.17"/>
              <dgm:constr type="w" for="ch" forName="Image" refType="w" fact="0.75"/>
              <dgm:constr type="h" for="ch" forName="Image" refType="h" fact="0.87"/>
              <dgm:constr type="l" for="ch" forName="ChildText" refType="w" fact="0.65"/>
              <dgm:constr type="t" for="ch" forName="ChildText" refType="h" fact="0.29"/>
              <dgm:constr type="w" for="ch" forName="ChildText" refType="w" fact="0.35"/>
              <dgm:constr type="h" for="ch" forName="ChildText" refType="h" fact="0.51"/>
            </dgm:constrLst>
          </dgm:if>
          <dgm:else name="Name5">
            <dgm:constrLst>
              <dgm:constr type="l" for="ch" forName="ParentText" refType="w" fact="0.26"/>
              <dgm:constr type="t" for="ch" forName="ParentText" refType="h" fact="0"/>
              <dgm:constr type="w" for="ch" forName="ParentText" refType="w" fact="0.75"/>
              <dgm:constr type="h" for="ch" forName="ParentText" refType="h" fact="0.15"/>
              <dgm:constr type="l" for="ch" forName="Image" refType="w" fact="0.26"/>
              <dgm:constr type="t" for="ch" forName="Image" refType="h" fact="0.17"/>
              <dgm:constr type="w" for="ch" forName="Image" refType="w" fact="0.74"/>
              <dgm:constr type="h" for="ch" forName="Image" refType="h" fact="0.87"/>
              <dgm:constr type="l" for="ch" forName="ChildText" refType="w" fact="0"/>
              <dgm:constr type="t" for="ch" forName="ChildText" refType="h" fact="0.29"/>
              <dgm:constr type="w" for="ch" forName="ChildText" refType="w" fact="0.35"/>
              <dgm:constr type="h" for="ch" forName="ChildText" refType="h" fact="0.51"/>
            </dgm:constrLst>
          </dgm:else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ect" r:blip="" zOrderOff="10">
            <dgm:adjLst/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Image" styleLbl="b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ChildText" styleLbl="fgAcc1">
          <dgm:varLst>
            <dgm:chMax val="0"/>
            <dgm:chPref val="0"/>
            <dgm:bulletEnabled val="1"/>
          </dgm:varLst>
          <dgm:choose name="Name6">
            <dgm:if name="Name7" axis="des" ptType="node" func="cnt" op="equ" val="1">
              <dgm:alg type="tx">
                <dgm:param type="parTxLTRAlign" val="l"/>
                <dgm:param type="stBulletLvl" val="2"/>
                <dgm:param type="txAnchorVertCh" val="mid"/>
              </dgm:alg>
            </dgm:if>
            <dgm:else name="Name8">
              <dgm:alg type="tx">
                <dgm:param type="stBulletLvl" val="1"/>
                <dgm:param type="txAnchorVertCh" val="mid"/>
              </dgm:alg>
            </dgm:else>
          </dgm:choose>
          <dgm:choose name="Name9">
            <dgm:if name="Name10" axis="ch" ptType="node" func="cnt" op="gte" val="1"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</dgm:if>
            <dgm:else name="Name11"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/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15BFD31639C94EA4A93736EA59C6BF" ma:contentTypeVersion="4" ma:contentTypeDescription="Opprett et nytt dokument." ma:contentTypeScope="" ma:versionID="c61a7c8679c050f18d6fa8b2ebd0a540">
  <xsd:schema xmlns:xsd="http://www.w3.org/2001/XMLSchema" xmlns:xs="http://www.w3.org/2001/XMLSchema" xmlns:p="http://schemas.microsoft.com/office/2006/metadata/properties" xmlns:ns2="d63df1da-d113-4ead-bd6f-f043666f840f" xmlns:ns3="54522955-eeaf-47ad-9123-ba5d18a91954" targetNamespace="http://schemas.microsoft.com/office/2006/metadata/properties" ma:root="true" ma:fieldsID="c7dbebf6f9136537dcb5c2cf0f12f063" ns2:_="" ns3:_="">
    <xsd:import namespace="d63df1da-d113-4ead-bd6f-f043666f840f"/>
    <xsd:import namespace="54522955-eeaf-47ad-9123-ba5d18a919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df1da-d113-4ead-bd6f-f043666f84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22955-eeaf-47ad-9123-ba5d18a919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63df1da-d113-4ead-bd6f-f043666f840f">
      <UserInfo>
        <DisplayName>Gry Berntzen</DisplayName>
        <AccountId>109</AccountId>
        <AccountType/>
      </UserInfo>
      <UserInfo>
        <DisplayName>Bertil Birkeland</DisplayName>
        <AccountId>487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ECF0E2-B5AF-4546-A604-306C16E63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3df1da-d113-4ead-bd6f-f043666f840f"/>
    <ds:schemaRef ds:uri="54522955-eeaf-47ad-9123-ba5d18a919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EA740D-83C9-4339-9490-10134297EE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DECAA1-FC7F-4347-82CC-5ECA40DAF0A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528AE81-53E9-4909-B225-FA42351B6BC6}">
  <ds:schemaRefs>
    <ds:schemaRef ds:uri="http://schemas.microsoft.com/office/2006/metadata/properties"/>
    <ds:schemaRef ds:uri="http://schemas.microsoft.com/office/infopath/2007/PartnerControls"/>
    <ds:schemaRef ds:uri="d63df1da-d113-4ead-bd6f-f043666f84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3663</Words>
  <Characters>19414</Characters>
  <Application>Microsoft Office Word</Application>
  <DocSecurity>4</DocSecurity>
  <Lines>161</Lines>
  <Paragraphs>46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kommundelplan forTrafikksikkerhet</vt:lpstr>
    </vt:vector>
  </TitlesOfParts>
  <Company/>
  <LinksUpToDate>false</LinksUpToDate>
  <CharactersWithSpaces>23031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kommunEdelplan for Trafikksikkerhet</dc:title>
  <dc:creator>Bertil A. Birkeland.</dc:creator>
  <cp:lastModifiedBy>May-Jorunn Corneliussen</cp:lastModifiedBy>
  <cp:revision>2</cp:revision>
  <dcterms:created xsi:type="dcterms:W3CDTF">2022-07-01T09:21:00Z</dcterms:created>
  <dcterms:modified xsi:type="dcterms:W3CDTF">2022-07-01T09:21:00Z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0x010100A215BFD31639C94EA4A93736EA59C6BF</vt:lpwstr>
  </property>
</Properties>
</file>